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B2EC9">
          <w:t>Замечания о состоянии ОИТИ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обследования зданий/ сооружений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Дефектная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Журнал дефектов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Оперативный журнал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Технический (аварийный) акт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A5.6 Выполнение ремонтно-восстановительных работ на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A5.6.4 Ремонт и восстановительные работы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C9" w:rsidRDefault="002B2EC9" w:rsidP="009E192E">
      <w:pPr>
        <w:spacing w:after="0"/>
      </w:pPr>
      <w:r>
        <w:separator/>
      </w:r>
    </w:p>
  </w:endnote>
  <w:endnote w:type="continuationSeparator" w:id="0">
    <w:p w:rsidR="002B2EC9" w:rsidRDefault="002B2EC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B2EC9" w:rsidRPr="002B2EC9">
              <w:rPr>
                <w:bCs/>
              </w:rPr>
              <w:t>Стрелка «Замечания</w:t>
            </w:r>
            <w:r w:rsidR="002B2EC9">
              <w:t xml:space="preserve"> о состоянии ОИТИ»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2EC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B2EC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C9" w:rsidRDefault="002B2EC9" w:rsidP="009E192E">
      <w:pPr>
        <w:spacing w:after="0"/>
      </w:pPr>
      <w:r>
        <w:separator/>
      </w:r>
    </w:p>
  </w:footnote>
  <w:footnote w:type="continuationSeparator" w:id="0">
    <w:p w:rsidR="002B2EC9" w:rsidRDefault="002B2EC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cf5c3c8-fff1-40ea-b62f-0b37a77ceea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мечания о состоянии ОИ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B2EC9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E1A5C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CD56CD-46EF-4316-9829-05A9FCA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359</Characters>
  <Application>Microsoft Office Word</Application>
  <DocSecurity>0</DocSecurity>
  <Lines>25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