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F10417">
        <w:fldChar w:fldCharType="separate"/>
      </w:r>
      <w:r w:rsidR="00DE38E1">
        <w:t>План поступления денежных средств от контрагентов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F10417">
              <w:fldChar w:fldCharType="separate"/>
            </w:r>
            <w:r w:rsidR="00DE38E1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F10417">
              <w:fldChar w:fldCharType="separate"/>
            </w:r>
            <w:r w:rsidR="00DE38E1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  <w:vMerge w:val="restart"/>
          </w:tcPr>
          <w:p w:rsidR="00B15820" w:rsidRDefault="00DE38E1">
            <w:pPr>
              <w:pStyle w:val="ae"/>
            </w:pPr>
            <w:r>
              <w:t>A8.2.1.7 Формирование в ИС плана поступления денежных средств по возникшим обязательствам</w:t>
            </w:r>
          </w:p>
        </w:tc>
        <w:tc>
          <w:tcPr>
            <w:tcW w:w="876" w:type="pct"/>
            <w:vMerge w:val="restart"/>
          </w:tcPr>
          <w:p w:rsidR="00B15820" w:rsidRDefault="00DE38E1">
            <w:pPr>
              <w:pStyle w:val="ae"/>
            </w:pPr>
            <w:r>
              <w:t>Экономист по финансовой работе бюро организации и проведения расчетов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 течение 1 рабочего дня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План поступления денежных средств от контрагентов</w:t>
            </w:r>
          </w:p>
        </w:tc>
        <w:tc>
          <w:tcPr>
            <w:tcW w:w="0" w:type="auto"/>
          </w:tcPr>
          <w:p w:rsidR="00B15820" w:rsidRDefault="00DE38E1">
            <w:pPr>
              <w:pStyle w:val="ae"/>
            </w:pPr>
            <w:r>
              <w:t>A8.2.1.9 Формирование прогноза доходов из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B15820" w:rsidRDefault="00DE38E1">
            <w:pPr>
              <w:pStyle w:val="ae"/>
            </w:pPr>
            <w:r>
              <w:t>A8.2.6.2 Сверка прогноза поступления денежных средств с информацией по поступившим платежами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</w:tcPr>
          <w:p w:rsidR="00B15820" w:rsidRDefault="00DE38E1">
            <w:pPr>
              <w:pStyle w:val="ae"/>
            </w:pPr>
            <w:r>
              <w:t>A8.2.1.9 Формирование прогноза доходов</w:t>
            </w:r>
            <w:r>
              <w:t xml:space="preserve"> из ИС</w:t>
            </w:r>
          </w:p>
        </w:tc>
        <w:tc>
          <w:tcPr>
            <w:tcW w:w="876" w:type="pct"/>
          </w:tcPr>
          <w:p w:rsidR="00B15820" w:rsidRDefault="00DE38E1">
            <w:pPr>
              <w:pStyle w:val="ae"/>
            </w:pPr>
            <w:r>
              <w:t>Экономист по финансовой работе бюро организации и проведения расчетов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течение одного рабочего дня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План поступления денежных средств от контрагентов</w:t>
            </w:r>
          </w:p>
        </w:tc>
        <w:tc>
          <w:tcPr>
            <w:tcW w:w="0" w:type="auto"/>
          </w:tcPr>
          <w:p w:rsidR="00B15820" w:rsidRDefault="00DE38E1">
            <w:pPr>
              <w:pStyle w:val="ae"/>
            </w:pPr>
            <w:r>
              <w:t>A8.2.1.7 Формирование в ИС плана поступления денежных средств по возникшим обязательствам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3.</w:t>
            </w:r>
          </w:p>
        </w:tc>
        <w:tc>
          <w:tcPr>
            <w:tcW w:w="996" w:type="pct"/>
          </w:tcPr>
          <w:p w:rsidR="00B15820" w:rsidRDefault="00DE38E1">
            <w:pPr>
              <w:pStyle w:val="ae"/>
            </w:pPr>
            <w:r>
              <w:t>A8.2.6.2 Сверка прогноза поступления денежных средств с информацией по поступившим платежами</w:t>
            </w:r>
          </w:p>
        </w:tc>
        <w:tc>
          <w:tcPr>
            <w:tcW w:w="876" w:type="pct"/>
          </w:tcPr>
          <w:p w:rsidR="00B15820" w:rsidRDefault="00DE38E1">
            <w:pPr>
              <w:pStyle w:val="ae"/>
            </w:pPr>
            <w:r>
              <w:t>Экономист по финансовой работе бюро организации и проведения расчетов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Не более 20 минут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План поступления денежных средств от контрагентов</w:t>
            </w:r>
          </w:p>
        </w:tc>
        <w:tc>
          <w:tcPr>
            <w:tcW w:w="0" w:type="auto"/>
          </w:tcPr>
          <w:p w:rsidR="00B15820" w:rsidRDefault="00DE38E1">
            <w:pPr>
              <w:pStyle w:val="ae"/>
            </w:pPr>
            <w:r>
              <w:t>A8.2.1.7 Формировани</w:t>
            </w:r>
            <w:r>
              <w:t>е в ИС плана поступления денежных средств по возникшим обязательствам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8E1" w:rsidRDefault="00DE38E1" w:rsidP="006A6B29">
      <w:pPr>
        <w:spacing w:after="0"/>
      </w:pPr>
      <w:r>
        <w:separator/>
      </w:r>
    </w:p>
  </w:endnote>
  <w:endnote w:type="continuationSeparator" w:id="0">
    <w:p w:rsidR="00DE38E1" w:rsidRDefault="00DE38E1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F10417">
            <w:rPr>
              <w:rFonts w:cs="Arial"/>
              <w:sz w:val="18"/>
              <w:szCs w:val="18"/>
            </w:rPr>
            <w:fldChar w:fldCharType="separate"/>
          </w:r>
          <w:r w:rsidR="00DE38E1">
            <w:rPr>
              <w:rFonts w:cs="Arial"/>
              <w:noProof/>
              <w:sz w:val="18"/>
              <w:szCs w:val="18"/>
            </w:rPr>
            <w:t>План поступления денежных средств от контрагентов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DE38E1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DE38E1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DE38E1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8E1" w:rsidRDefault="00DE38E1" w:rsidP="006A6B29">
      <w:pPr>
        <w:spacing w:after="0"/>
      </w:pPr>
      <w:r>
        <w:separator/>
      </w:r>
    </w:p>
  </w:footnote>
  <w:footnote w:type="continuationSeparator" w:id="0">
    <w:p w:rsidR="00DE38E1" w:rsidRDefault="00DE38E1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f5de23f0-f313-4088-a285-bbcf35779a16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 "/>
    <w:docVar w:name="Название_документа_baad72c0" w:val="План поступления денежных средств от контрагентов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5820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DE38E1"/>
    <w:rsid w:val="00E17B02"/>
    <w:rsid w:val="00E20964"/>
    <w:rsid w:val="00E859A7"/>
    <w:rsid w:val="00E93AED"/>
    <w:rsid w:val="00E93F44"/>
    <w:rsid w:val="00EB0BFE"/>
    <w:rsid w:val="00F10417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E44ADC-5DA3-4AC4-8597-95440AAD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1114</Characters>
  <Application>Microsoft Office Word</Application>
  <DocSecurity>0</DocSecurity>
  <Lines>79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План поступления денежных средств от контрагентов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2017-04-18T13:43:00Z</dcterms:created>
  <dcterms:modified xsi:type="dcterms:W3CDTF">2017-04-18T13:43:00Z</dcterms:modified>
</cp:coreProperties>
</file>