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70902">
        <w:fldChar w:fldCharType="separate"/>
      </w:r>
      <w:r w:rsidR="0074649F">
        <w:t xml:space="preserve">Инструкция по допуску в эксплуатацию новых и реконструированных электрических установок, теплопотребляющих установок и тепловых сетей 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70902">
              <w:fldChar w:fldCharType="separate"/>
            </w:r>
            <w:r w:rsidR="0074649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70902">
              <w:fldChar w:fldCharType="separate"/>
            </w:r>
            <w:r w:rsidR="0074649F">
              <w:t>Введена приказом ФГУ "Средневолжскгосэнергонадзор" от 23 сентября 2003 г. №89 с 01 октября 2003 г.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A5.1 Определение конфигурации ОИТИ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A5.2.3 Организация и выполнение строительных работ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Орг-я и вып-е строительных работ - исп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A5.3.2 Монтаж оборудования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A5.3.3 Пусконаладочные работы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A5.4.1 Внутренняя приемка ОИТИ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7" w:name="Процессы_cac76cc9_6"/>
            <w:bookmarkEnd w:id="7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A5.4.4 Сдача ОИТИ в эксплуатацию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8" w:name="Процессы_cac76cc9_7"/>
            <w:bookmarkEnd w:id="8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A5.4.5 Вывод ОИТИ на эксплуатационный режим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9" w:name="Процессы_cac76cc9_8"/>
            <w:bookmarkEnd w:id="9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A5.5 Эксплуатация и обслуживание ОИТИ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Техническая дирекция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0" w:name="Процессы_cac76cc9_9"/>
            <w:bookmarkEnd w:id="10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A5.6 Выполнение ремонтно-восстановительных работ на ОИТИ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1" w:name="Процессы_cac76cc9_10"/>
            <w:bookmarkEnd w:id="11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A7.2 Планирование и подготовка ремонтов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Лица, осуществляющие планирование ремонтов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воспроизводства ПТО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2" w:name="Процессы_cac76cc9_11"/>
            <w:bookmarkEnd w:id="12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A7.3 Обслуживание оборудования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воспроизводства ПТО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50A70" w:rsidRDefault="0074649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3" w:name="Процессы_cac76cc9_12"/>
            <w:bookmarkEnd w:id="13"/>
            <w:r>
              <w:t>1.</w:t>
            </w:r>
          </w:p>
        </w:tc>
        <w:tc>
          <w:tcPr>
            <w:tcW w:w="996" w:type="pct"/>
          </w:tcPr>
          <w:p w:rsidR="00050A70" w:rsidRDefault="0074649F">
            <w:pPr>
              <w:pStyle w:val="ae"/>
            </w:pPr>
            <w:r>
              <w:t>A7.4 Выполнение ремонтно-восстановительных работ</w:t>
            </w:r>
          </w:p>
        </w:tc>
        <w:tc>
          <w:tcPr>
            <w:tcW w:w="876" w:type="pct"/>
          </w:tcPr>
          <w:p w:rsidR="00050A70" w:rsidRDefault="0074649F">
            <w:pPr>
              <w:pStyle w:val="ae"/>
            </w:pPr>
            <w:r>
              <w:t>Лица, осуществляющие ввод мощностей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воспроизводства ПТО</w:t>
            </w:r>
          </w:p>
        </w:tc>
        <w:tc>
          <w:tcPr>
            <w:tcW w:w="0" w:type="auto"/>
          </w:tcPr>
          <w:p w:rsidR="00050A70" w:rsidRDefault="0074649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9F" w:rsidRDefault="0074649F" w:rsidP="006A6B29">
      <w:pPr>
        <w:spacing w:after="0"/>
      </w:pPr>
      <w:r>
        <w:separator/>
      </w:r>
    </w:p>
  </w:endnote>
  <w:endnote w:type="continuationSeparator" w:id="0">
    <w:p w:rsidR="0074649F" w:rsidRDefault="0074649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70902">
            <w:rPr>
              <w:rFonts w:cs="Arial"/>
              <w:sz w:val="18"/>
              <w:szCs w:val="18"/>
            </w:rPr>
            <w:fldChar w:fldCharType="separate"/>
          </w:r>
          <w:r w:rsidR="0074649F">
            <w:rPr>
              <w:rFonts w:cs="Arial"/>
              <w:noProof/>
              <w:sz w:val="18"/>
              <w:szCs w:val="18"/>
            </w:rPr>
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4649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74649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74649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9F" w:rsidRDefault="0074649F" w:rsidP="006A6B29">
      <w:pPr>
        <w:spacing w:after="0"/>
      </w:pPr>
      <w:r>
        <w:separator/>
      </w:r>
    </w:p>
  </w:footnote>
  <w:footnote w:type="continuationSeparator" w:id="0">
    <w:p w:rsidR="0074649F" w:rsidRDefault="0074649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98845ae-3a76-4686-89c1-ea79a16ffb5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Введена приказом ФГУ &quot;Средневолжскгосэнергонадзор&quot; от 23 сентября 2003 г. №89 с 01 октября 2003 г."/>
    <w:docVar w:name="Название_документа_baad72c0" w:val="Инструкция по допуску в эксплуатацию новых и реконструированных электрических установок, теплопотребляющих установок и тепловых сетей 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50A70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70902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4649F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3C550-EF5B-4AAF-B457-9B10C237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3007</Characters>
  <Application>Microsoft Office Word</Application>
  <DocSecurity>0</DocSecurity>
  <Lines>283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Инструкция по допуску в эксплуатацию новых и реконструированных электрических установок, теплопотребляющих установок и тепловых сетей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