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C43588">
        <w:fldChar w:fldCharType="separate"/>
      </w:r>
      <w:r w:rsidR="00EB093F">
        <w:t>A3.4.2.1 Высвобождение на период лечения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C43588">
        <w:fldChar w:fldCharType="separate"/>
      </w:r>
      <w:r w:rsidR="00EB093F">
        <w:t>Начальник отдела кадров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C43588">
        <w:fldChar w:fldCharType="separate"/>
      </w:r>
      <w:r w:rsidR="00EB093F">
        <w:t>Отдел кадров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C43588">
        <w:fldChar w:fldCharType="separate"/>
      </w:r>
      <w:r w:rsidR="00EB093F">
        <w:t>Отдел кадров</w:t>
      </w:r>
      <w:r w:rsidRPr="00783C29">
        <w:fldChar w:fldCharType="end"/>
      </w:r>
      <w:r w:rsidRPr="00783C29">
        <w:t xml:space="preserve"> </w:t>
      </w:r>
    </w:p>
    <w:p w:rsidR="004D35A0" w:rsidRPr="00783C29" w:rsidRDefault="004D35A0" w:rsidP="00191BB2">
      <w:pPr>
        <w:pStyle w:val="a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Результат_90b6d72d"/>
      <w:bookmarkEnd w:id="5"/>
      <w:bookmarkEnd w:id="6"/>
      <w:bookmarkEnd w:id="7"/>
      <w:bookmarkEnd w:id="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EB093F">
          <w:t>персонал, освобожденный от работы на период лечения</w:t>
        </w:r>
      </w:fldSimple>
    </w:p>
    <w:p w:rsidR="004C6084" w:rsidRPr="00783C29" w:rsidRDefault="00BD4D52" w:rsidP="00013E9F">
      <w:pPr>
        <w:pStyle w:val="4"/>
      </w:pPr>
      <w:bookmarkStart w:id="10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>Персонал к выводу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>Должностные лица, определяющие требования к персоналу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89C" w:rsidRDefault="00EB093F">
            <w:pPr>
              <w:pStyle w:val="af7"/>
            </w:pPr>
            <w:r>
              <w:t>A3.2.6 Оценка пригодности по результатам испытательного</w:t>
            </w:r>
            <w:r>
              <w:t xml:space="preserve"> срока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>Лица, отвечающие за проведение аттестации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89C" w:rsidRDefault="00EB093F">
            <w:pPr>
              <w:pStyle w:val="af7"/>
            </w:pPr>
            <w:r>
              <w:t>A3.5.3.3 Генерация выводов по итогам аттестации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>Временно отстраненный персонал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>Персонал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 xml:space="preserve">Должностные лица, отвечающие </w:t>
            </w:r>
            <w:r>
              <w:t>за условия труда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89C" w:rsidRDefault="00EB093F">
            <w:pPr>
              <w:pStyle w:val="af7"/>
            </w:pPr>
            <w:r>
              <w:t>A3.5.1.3 Организация рабочих мест по нормам охраны труда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>Планы по высвобождению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589C" w:rsidRDefault="00EB093F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89C" w:rsidRDefault="00EB093F">
            <w:pPr>
              <w:pStyle w:val="af7"/>
            </w:pPr>
            <w:r>
              <w:t>A3.4.1 Планирование высвобождения персонала</w:t>
            </w:r>
          </w:p>
        </w:tc>
      </w:tr>
    </w:tbl>
    <w:bookmarkEnd w:id="1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3F" w:rsidRDefault="00EB093F" w:rsidP="00C46DB9">
      <w:pPr>
        <w:spacing w:after="0"/>
      </w:pPr>
      <w:r>
        <w:separator/>
      </w:r>
    </w:p>
  </w:endnote>
  <w:endnote w:type="continuationSeparator" w:id="0">
    <w:p w:rsidR="00EB093F" w:rsidRDefault="00EB093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C4358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B093F">
            <w:rPr>
              <w:rFonts w:cs="Arial"/>
              <w:noProof/>
              <w:sz w:val="18"/>
              <w:szCs w:val="16"/>
              <w:lang w:eastAsia="en-US"/>
            </w:rPr>
            <w:t>A3.4.2.1 Высвобождение на период лечения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B093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B093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3F" w:rsidRDefault="00EB093F" w:rsidP="00C46DB9">
      <w:pPr>
        <w:spacing w:after="0"/>
      </w:pPr>
      <w:r>
        <w:separator/>
      </w:r>
    </w:p>
  </w:footnote>
  <w:footnote w:type="continuationSeparator" w:id="0">
    <w:p w:rsidR="00EB093F" w:rsidRDefault="00EB093F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94da288-2a3d-4b63-99b6-95bef4e0202e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кадров"/>
    <w:docVar w:name="Название_процесса_c1a6d29f" w:val="A3.4.2.1 Высвобождение на период лечения"/>
    <w:docVar w:name="Начало_30e4ab32" w:val=" "/>
    <w:docVar w:name="Результат_90b6d72d" w:val="персонал, освобожденный от работы на период лечения"/>
    <w:docVar w:name="Содержание_деятельности_d085921d" w:val=" "/>
    <w:docVar w:name="Субъект_a5043fac_1" w:val="Начальник отдела кадров"/>
    <w:docVar w:name="Субъект_cf6543fa_1" w:val="Отдел кадров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D589C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3588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93F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98E44-5175-4AE1-AC5D-C1B5270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5B1A-46F1-4F07-91E0-96F09520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805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A3.4.2.1 Высвобождение на период лечения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2017-04-18T08:57:00Z</dcterms:created>
  <dcterms:modified xsi:type="dcterms:W3CDTF">2017-04-18T08:57:00Z</dcterms:modified>
</cp:coreProperties>
</file>