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35D40">
          <w:t>Предварительный график ППР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ППР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A5.6.1 Планирование ремонта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40" w:rsidRDefault="00335D40" w:rsidP="009E192E">
      <w:pPr>
        <w:spacing w:after="0"/>
      </w:pPr>
      <w:r>
        <w:separator/>
      </w:r>
    </w:p>
  </w:endnote>
  <w:endnote w:type="continuationSeparator" w:id="0">
    <w:p w:rsidR="00335D40" w:rsidRDefault="00335D4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35D40" w:rsidRPr="00335D40">
              <w:rPr>
                <w:bCs/>
              </w:rPr>
              <w:t>Стрелка «Предварительный</w:t>
            </w:r>
            <w:r w:rsidR="00335D40">
              <w:t xml:space="preserve"> график ППР»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35D4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35D4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40" w:rsidRDefault="00335D40" w:rsidP="009E192E">
      <w:pPr>
        <w:spacing w:after="0"/>
      </w:pPr>
      <w:r>
        <w:separator/>
      </w:r>
    </w:p>
  </w:footnote>
  <w:footnote w:type="continuationSeparator" w:id="0">
    <w:p w:rsidR="00335D40" w:rsidRDefault="00335D4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b3d401-0210-434b-8c53-7fff93032d77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едварительный график ПП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35D4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00181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0210C-1504-4ED1-9C7B-33347AA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182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