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576F17">
        <w:fldChar w:fldCharType="separate"/>
      </w:r>
      <w:r w:rsidR="00FD4E13">
        <w:t>A8.5.1.1 Проверка распоряжения на оплату на соответствие платежному бюджету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576F17">
        <w:fldChar w:fldCharType="separate"/>
      </w:r>
      <w:r w:rsidR="00FD4E13">
        <w:t>Начальник бюро бюджетирования и налогов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576F17">
        <w:fldChar w:fldCharType="separate"/>
      </w:r>
      <w:r w:rsidR="00FD4E13">
        <w:t>Бюро бюджетирования и налогов</w:t>
      </w:r>
      <w:r w:rsidRPr="007857A6">
        <w:fldChar w:fldCharType="end"/>
      </w:r>
      <w:r w:rsidRPr="007857A6">
        <w:t xml:space="preserve">) </w:t>
      </w:r>
      <w:bookmarkEnd w:id="5"/>
    </w:p>
    <w:p w:rsidR="00E6397F" w:rsidRPr="007857A6" w:rsidRDefault="00E6397F" w:rsidP="00E6397F">
      <w:pPr>
        <w:pStyle w:val="affc"/>
        <w:rPr>
          <w:b/>
        </w:rPr>
      </w:pPr>
      <w:bookmarkStart w:id="6" w:name="Секция_Подразделение_2ebb4da4"/>
      <w:bookmarkStart w:id="7" w:name="С_Предмет_деятельности_9af359fa"/>
      <w:bookmarkStart w:id="8" w:name="Полный_список_субъектов__60b748f4"/>
      <w:bookmarkStart w:id="9" w:name="С_Требования_к_срокам_04840304"/>
      <w:bookmarkEnd w:id="4"/>
      <w:bookmarkEnd w:id="6"/>
      <w:bookmarkEnd w:id="7"/>
      <w:bookmarkEnd w:id="8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FD4E13">
          <w:t>Не более 30 минут</w:t>
        </w:r>
      </w:fldSimple>
    </w:p>
    <w:p w:rsidR="00204A42" w:rsidRPr="007857A6" w:rsidRDefault="001C62DA" w:rsidP="001C62DA">
      <w:pPr>
        <w:pStyle w:val="4"/>
      </w:pPr>
      <w:bookmarkStart w:id="10" w:name="С_Документация_процесса_fc4b786e"/>
      <w:bookmarkEnd w:id="9"/>
      <w:r w:rsidRPr="007857A6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bookmarkStart w:id="11" w:name="Документация_процесса_fc4b786e"/>
            <w:bookmarkEnd w:id="11"/>
            <w:r>
              <w:t>Платежный бюджет</w:t>
            </w:r>
          </w:p>
        </w:tc>
      </w:tr>
    </w:tbl>
    <w:p w:rsidR="00B52ADA" w:rsidRPr="007857A6" w:rsidRDefault="00B52ADA" w:rsidP="00B52ADA">
      <w:pPr>
        <w:pStyle w:val="affc"/>
        <w:spacing w:after="0"/>
        <w:rPr>
          <w:sz w:val="2"/>
        </w:rPr>
      </w:pPr>
      <w:bookmarkStart w:id="12" w:name="Секция_Комментарий_10bf0ad1"/>
      <w:bookmarkEnd w:id="10"/>
    </w:p>
    <w:p w:rsidR="00E6397F" w:rsidRPr="007857A6" w:rsidRDefault="007B5F11" w:rsidP="007B5F11">
      <w:pPr>
        <w:pStyle w:val="4"/>
      </w:pPr>
      <w:bookmarkStart w:id="13" w:name="С_Входы_55d3845c"/>
      <w:bookmarkEnd w:id="12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6657" w:rsidRDefault="00FD4E13">
            <w:pPr>
              <w:pStyle w:val="af4"/>
            </w:pPr>
            <w:r>
              <w:t>Платежный бюджет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6657" w:rsidRDefault="00FD4E13">
            <w:pPr>
              <w:pStyle w:val="af4"/>
            </w:pPr>
            <w:r>
              <w:t>Платежный бюджет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6657" w:rsidRDefault="00FD4E13">
            <w:pPr>
              <w:pStyle w:val="af4"/>
            </w:pPr>
            <w:r>
              <w:t>Начальник отдела финансового анализа и планирования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6657" w:rsidRDefault="00FD4E13">
            <w:pPr>
              <w:pStyle w:val="af4"/>
            </w:pPr>
            <w:r>
              <w:t>A8.4.5 Балансировка платежного бюджета</w:t>
            </w:r>
          </w:p>
        </w:tc>
      </w:tr>
      <w:tr w:rsidR="007B5F11" w:rsidRPr="007857A6" w:rsidTr="00B6337C">
        <w:tc>
          <w:tcPr>
            <w:tcW w:w="14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2.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6657" w:rsidRDefault="00FD4E13">
            <w:pPr>
              <w:pStyle w:val="af4"/>
            </w:pPr>
            <w:r>
              <w:t>Распоряжение на оплату</w:t>
            </w:r>
          </w:p>
        </w:tc>
        <w:tc>
          <w:tcPr>
            <w:tcW w:w="1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6657" w:rsidRDefault="00FD4E13">
            <w:pPr>
              <w:pStyle w:val="af4"/>
            </w:pPr>
            <w:r>
              <w:t>Бухгалтерское распоряжение на оплату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6657" w:rsidRDefault="00FD4E13">
            <w:pPr>
              <w:pStyle w:val="af4"/>
            </w:pPr>
            <w:r>
              <w:t>Начальник ОМТС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6657" w:rsidRDefault="00FD4E13">
            <w:pPr>
              <w:pStyle w:val="af4"/>
            </w:pPr>
            <w:r>
              <w:t>A8.3.1 Расчет расходов по кредиторской задолженности</w:t>
            </w:r>
          </w:p>
        </w:tc>
      </w:tr>
      <w:tr w:rsidR="007B5F11" w:rsidRPr="007857A6" w:rsidTr="00B6337C">
        <w:tc>
          <w:tcPr>
            <w:tcW w:w="14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6657" w:rsidRDefault="00FD4E13">
            <w:pPr>
              <w:pStyle w:val="af4"/>
            </w:pPr>
            <w:r>
              <w:t>Начальник отдела казначейства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6657" w:rsidRDefault="00FD4E13">
            <w:pPr>
              <w:pStyle w:val="af4"/>
            </w:pPr>
            <w:r>
              <w:t>A8.3.2 Расчет расходов по заемным средствам</w:t>
            </w:r>
          </w:p>
        </w:tc>
      </w:tr>
      <w:tr w:rsidR="007B5F11" w:rsidRPr="007857A6" w:rsidTr="00B6337C">
        <w:tc>
          <w:tcPr>
            <w:tcW w:w="14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6657" w:rsidRDefault="00FD4E13">
            <w:pPr>
              <w:pStyle w:val="af4"/>
            </w:pPr>
            <w:r>
              <w:t>Главный бухгалтер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6657" w:rsidRDefault="00FD4E13">
            <w:pPr>
              <w:pStyle w:val="af4"/>
            </w:pPr>
            <w:r>
              <w:t xml:space="preserve">A8.3.3 Расчет платежей по </w:t>
            </w:r>
            <w:r>
              <w:t>заработной плате</w:t>
            </w:r>
          </w:p>
        </w:tc>
      </w:tr>
      <w:tr w:rsidR="007B5F11" w:rsidRPr="007857A6" w:rsidTr="00B6337C">
        <w:tc>
          <w:tcPr>
            <w:tcW w:w="14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6657" w:rsidRDefault="00FD4E13">
            <w:pPr>
              <w:pStyle w:val="af4"/>
            </w:pPr>
            <w:r>
              <w:t>Начальник отдела казначейства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6657" w:rsidRDefault="00FD4E13">
            <w:pPr>
              <w:pStyle w:val="af4"/>
            </w:pPr>
            <w:r>
              <w:t>A8.3.4 Расчет платежей во внебюджетные фонды</w:t>
            </w:r>
          </w:p>
        </w:tc>
      </w:tr>
      <w:tr w:rsidR="007B5F11" w:rsidRPr="007857A6" w:rsidTr="00B6337C">
        <w:tc>
          <w:tcPr>
            <w:tcW w:w="14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6657" w:rsidRDefault="00FD4E13">
            <w:pPr>
              <w:pStyle w:val="af4"/>
            </w:pPr>
            <w:r>
              <w:t>Начальник отдела казначейства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6657" w:rsidRDefault="00FD4E13">
            <w:pPr>
              <w:pStyle w:val="af4"/>
            </w:pPr>
            <w:r>
              <w:t>A8.3.5 Расчет выплат по дивидендам</w:t>
            </w:r>
          </w:p>
        </w:tc>
      </w:tr>
      <w:tr w:rsidR="007B5F11" w:rsidRPr="007857A6" w:rsidTr="00B6337C">
        <w:tc>
          <w:tcPr>
            <w:tcW w:w="14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6657" w:rsidRDefault="00FD4E13">
            <w:pPr>
              <w:pStyle w:val="af4"/>
            </w:pPr>
            <w:r>
              <w:t>Начальник отдела казначейства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6657" w:rsidRDefault="00FD4E13">
            <w:pPr>
              <w:pStyle w:val="af4"/>
            </w:pPr>
            <w:r>
              <w:t>A8.3.6 Расчет налоговых платежей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4" w:name="Входы_55d3845c"/>
            <w:bookmarkEnd w:id="14"/>
            <w:r>
              <w:t>3.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6657" w:rsidRDefault="00FD4E13">
            <w:pPr>
              <w:pStyle w:val="af4"/>
            </w:pPr>
            <w:r>
              <w:t xml:space="preserve">Служебная записка к </w:t>
            </w:r>
            <w:r>
              <w:t>распоряжению на оплату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6657" w:rsidRDefault="00FD4E13">
            <w:pPr>
              <w:pStyle w:val="af4"/>
            </w:pPr>
            <w:r>
              <w:t>Служебная записка к распоряжению на оплату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6657" w:rsidRDefault="00FD4E13">
            <w:pPr>
              <w:pStyle w:val="af4"/>
            </w:pPr>
            <w:r>
              <w:t>Бюджетодержатель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6657" w:rsidRDefault="00FD4E13">
            <w:pPr>
              <w:pStyle w:val="af4"/>
            </w:pPr>
            <w:r>
              <w:t>A8.5.1 Формирование графика платежей</w:t>
            </w:r>
          </w:p>
        </w:tc>
      </w:tr>
    </w:tbl>
    <w:p w:rsidR="007B5F11" w:rsidRPr="007857A6" w:rsidRDefault="007B5F11" w:rsidP="007B5F11">
      <w:pPr>
        <w:pStyle w:val="4"/>
      </w:pPr>
      <w:bookmarkStart w:id="15" w:name="С_Выходы_028a6296"/>
      <w:bookmarkEnd w:id="13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6657" w:rsidRDefault="00FD4E13">
            <w:pPr>
              <w:pStyle w:val="af4"/>
            </w:pPr>
            <w:r>
              <w:t xml:space="preserve">Начальник бюро бюджетирования и </w:t>
            </w:r>
            <w:r>
              <w:lastRenderedPageBreak/>
              <w:t>налогов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6657" w:rsidRDefault="00FD4E13">
            <w:pPr>
              <w:pStyle w:val="af4"/>
            </w:pPr>
            <w:r>
              <w:lastRenderedPageBreak/>
              <w:t>A8.5.1</w:t>
            </w:r>
            <w:r>
              <w:t xml:space="preserve"> Формирование графика платежей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6" w:name="Выходы_028a6296"/>
            <w:bookmarkEnd w:id="16"/>
            <w:r>
              <w:lastRenderedPageBreak/>
              <w:t>2.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6657" w:rsidRDefault="00FD4E13">
            <w:pPr>
              <w:pStyle w:val="af4"/>
            </w:pPr>
            <w:r>
              <w:t>Распоряжение на оплату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6657" w:rsidRDefault="00FD4E13">
            <w:pPr>
              <w:pStyle w:val="af4"/>
            </w:pPr>
            <w:r>
              <w:t>Бухгалтерское распоряжение на оплату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6657" w:rsidRDefault="00FD4E13">
            <w:pPr>
              <w:pStyle w:val="af4"/>
            </w:pPr>
            <w:r>
              <w:t>Начальник бюро бюджетирования и налогов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6657" w:rsidRDefault="00FD4E13">
            <w:pPr>
              <w:pStyle w:val="af4"/>
            </w:pPr>
            <w:r>
              <w:t>A8.5.1 Формирование графика платежей</w:t>
            </w:r>
          </w:p>
        </w:tc>
      </w:tr>
    </w:tbl>
    <w:bookmarkEnd w:id="15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E13" w:rsidRDefault="00FD4E13" w:rsidP="00C46DB9">
      <w:pPr>
        <w:spacing w:after="0"/>
      </w:pPr>
      <w:r>
        <w:separator/>
      </w:r>
    </w:p>
  </w:endnote>
  <w:endnote w:type="continuationSeparator" w:id="0">
    <w:p w:rsidR="00FD4E13" w:rsidRDefault="00FD4E13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576F17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FD4E13">
            <w:rPr>
              <w:rFonts w:cs="Arial"/>
              <w:noProof/>
              <w:sz w:val="18"/>
              <w:szCs w:val="16"/>
              <w:lang w:eastAsia="en-US"/>
            </w:rPr>
            <w:t>A8.5.1.1 Проверка распоряжения на оплату на соответствие платежному бюджету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FD4E13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FD4E13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E13" w:rsidRDefault="00FD4E13" w:rsidP="00C46DB9">
      <w:pPr>
        <w:spacing w:after="0"/>
      </w:pPr>
      <w:r>
        <w:separator/>
      </w:r>
    </w:p>
  </w:footnote>
  <w:footnote w:type="continuationSeparator" w:id="0">
    <w:p w:rsidR="00FD4E13" w:rsidRDefault="00FD4E13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64b4382-ac47-4240-b0ce-4f489c5487a4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Бюро бюджетирования и налогов"/>
    <w:docVar w:name="Комментарий_bd21997d" w:val=" "/>
    <w:docVar w:name="Название_процесса_4885516f" w:val="A8.5.1.1 Проверка распоряжения на оплату на соответствие платежному бюджету"/>
    <w:docVar w:name="Начало_7667edd3" w:val=" "/>
    <w:docVar w:name="Субъект_afe97db9_1" w:val="Начальник бюро бюджетирования и налогов"/>
    <w:docVar w:name="Требования_к_срокам_04840304" w:val="Не более 30 минут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66657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76F17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D4E13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0996C7-EFDF-45FE-83B7-07B0106B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9FE9-C199-4633-BDF6-8E3B1DBF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1226</Characters>
  <Application>Microsoft Office Word</Application>
  <DocSecurity>0</DocSecurity>
  <Lines>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A8.5.1.1 Проверка распоряжения на оплату на соответствие платежному бюджету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2017-04-18T10:29:00Z</dcterms:created>
  <dcterms:modified xsi:type="dcterms:W3CDTF">2017-04-18T10:29:00Z</dcterms:modified>
</cp:coreProperties>
</file>