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346D17">
          <w:t>Сведения о задолженности в ИС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Сведения о задолженности в ИС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A6.2 Переработка/реализация неликвидов и отходов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A6.2.1 Отправка отходов на реализацию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D17" w:rsidRDefault="00346D17" w:rsidP="009E192E">
      <w:pPr>
        <w:spacing w:after="0"/>
      </w:pPr>
      <w:r>
        <w:separator/>
      </w:r>
    </w:p>
  </w:endnote>
  <w:endnote w:type="continuationSeparator" w:id="0">
    <w:p w:rsidR="00346D17" w:rsidRDefault="00346D17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346D17" w:rsidRPr="00346D17">
              <w:rPr>
                <w:bCs/>
              </w:rPr>
              <w:t>Стрелка «Сведения</w:t>
            </w:r>
            <w:r w:rsidR="00346D17">
              <w:t xml:space="preserve"> о задолженности в ИС»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46D17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46D17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D17" w:rsidRDefault="00346D17" w:rsidP="009E192E">
      <w:pPr>
        <w:spacing w:after="0"/>
      </w:pPr>
      <w:r>
        <w:separator/>
      </w:r>
    </w:p>
  </w:footnote>
  <w:footnote w:type="continuationSeparator" w:id="0">
    <w:p w:rsidR="00346D17" w:rsidRDefault="00346D17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ce1059e-ce15-4e8b-b574-f14051df0dd9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Сведения о задолженности в ИС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46D17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  <w:rsid w:val="00F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39018A-F06F-47F3-995A-A2B7114B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209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Сведения о задолженности в ИС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2017-04-18T14:17:00Z</dcterms:created>
  <dcterms:modified xsi:type="dcterms:W3CDTF">2017-04-18T14:17:00Z</dcterms:modified>
</cp:coreProperties>
</file>