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403430">
        <w:fldChar w:fldCharType="separate"/>
      </w:r>
      <w:r w:rsidR="00E43983">
        <w:t>Экспедитор по перевозке грузов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403430">
        <w:fldChar w:fldCharType="separate"/>
      </w:r>
      <w:r w:rsidR="00E43983">
        <w:t>Отдел материально-технического снабжения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83" w:rsidRDefault="00E43983">
      <w:r>
        <w:separator/>
      </w:r>
    </w:p>
  </w:endnote>
  <w:endnote w:type="continuationSeparator" w:id="0">
    <w:p w:rsidR="00E43983" w:rsidRDefault="00E4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403430">
            <w:rPr>
              <w:sz w:val="18"/>
              <w:szCs w:val="18"/>
            </w:rPr>
            <w:fldChar w:fldCharType="separate"/>
          </w:r>
          <w:r w:rsidR="00E43983">
            <w:rPr>
              <w:noProof/>
              <w:sz w:val="18"/>
              <w:szCs w:val="18"/>
            </w:rPr>
            <w:t>Экспедитор по перевозке грузов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4398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4398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83" w:rsidRDefault="00E43983">
      <w:r>
        <w:separator/>
      </w:r>
    </w:p>
  </w:footnote>
  <w:footnote w:type="continuationSeparator" w:id="0">
    <w:p w:rsidR="00E43983" w:rsidRDefault="00E4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8c8aced-140a-4bdd-84e9-6107fe00e0c8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Экспедитор по перевозке грузов"/>
    <w:docVar w:name="Текущее_подразделение_b9a2e605" w:val="Отдел материально-технического снабжени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3430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43983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67F11-6D39-49FA-9EE0-07506F47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65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Экспедитор по перевозке грузов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2017-04-18T11:21:00Z</dcterms:created>
  <dcterms:modified xsi:type="dcterms:W3CDTF">2017-04-18T11:21:00Z</dcterms:modified>
</cp:coreProperties>
</file>