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00D58">
        <w:fldChar w:fldCharType="separate"/>
      </w:r>
      <w:r w:rsidR="003F0EAC">
        <w:t>СТП 436-2005 "Анализ данных. Общие положения к анализу данных."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00D58">
              <w:fldChar w:fldCharType="separate"/>
            </w:r>
            <w:r w:rsidR="003F0EA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F0EAC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00D58">
              <w:fldChar w:fldCharType="separate"/>
            </w:r>
            <w:r w:rsidR="003F0EAC">
              <w:t>Система менеджмента качества.</w:t>
            </w:r>
          </w:p>
          <w:p w:rsidR="0031544A" w:rsidRPr="000725D0" w:rsidRDefault="003F0EAC" w:rsidP="00562E0C">
            <w:pPr>
              <w:pStyle w:val="ae"/>
              <w:spacing w:before="120" w:after="120"/>
            </w:pPr>
            <w:r>
              <w:t>Анализ данных. Общие положения к анализу данных.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A5.1 Определение конфигурации ОИТИ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A5.2.3 Организация и выполнение строительных работ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Орг-я и вып-е строительных работ - исп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A5.3.2 Монтаж оборудования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A5.3.3 Пусконаладочные работы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A5.4.1 Внутренняя приемка ОИТИ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6"/>
            <w:bookmarkEnd w:id="7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A5.4.4 Сдача ОИТИ в эксплуатацию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8" w:name="Процессы_cac76cc9_7"/>
            <w:bookmarkEnd w:id="8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A5.4.5 Вывод ОИТИ на эксплуатационный режим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9" w:name="Процессы_cac76cc9_8"/>
            <w:bookmarkEnd w:id="9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A5.5 Эксплуатация и обслуживание ОИТИ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Техническая дирекция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0" w:name="Процессы_cac76cc9_9"/>
            <w:bookmarkEnd w:id="10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A5.6 Выполнение ремонтно-восстановительных работ на ОИТИ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B213C" w:rsidRDefault="003F0EA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1" w:name="Процессы_cac76cc9_10"/>
            <w:bookmarkEnd w:id="11"/>
            <w:r>
              <w:t>1.</w:t>
            </w:r>
          </w:p>
        </w:tc>
        <w:tc>
          <w:tcPr>
            <w:tcW w:w="996" w:type="pct"/>
          </w:tcPr>
          <w:p w:rsidR="004B213C" w:rsidRDefault="003F0EAC">
            <w:pPr>
              <w:pStyle w:val="ae"/>
            </w:pPr>
            <w:r>
              <w:t>A7.1.2 Анализ отказов</w:t>
            </w:r>
          </w:p>
        </w:tc>
        <w:tc>
          <w:tcPr>
            <w:tcW w:w="876" w:type="pct"/>
          </w:tcPr>
          <w:p w:rsidR="004B213C" w:rsidRDefault="003F0EAC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Стандарт предприятия 436-2005</w:t>
            </w:r>
          </w:p>
        </w:tc>
        <w:tc>
          <w:tcPr>
            <w:tcW w:w="0" w:type="auto"/>
          </w:tcPr>
          <w:p w:rsidR="004B213C" w:rsidRDefault="003F0EA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AC" w:rsidRDefault="003F0EAC" w:rsidP="006A6B29">
      <w:pPr>
        <w:spacing w:after="0"/>
      </w:pPr>
      <w:r>
        <w:separator/>
      </w:r>
    </w:p>
  </w:endnote>
  <w:endnote w:type="continuationSeparator" w:id="0">
    <w:p w:rsidR="003F0EAC" w:rsidRDefault="003F0EA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00D58">
            <w:rPr>
              <w:rFonts w:cs="Arial"/>
              <w:sz w:val="18"/>
              <w:szCs w:val="18"/>
            </w:rPr>
            <w:fldChar w:fldCharType="separate"/>
          </w:r>
          <w:r w:rsidR="003F0EAC">
            <w:rPr>
              <w:rFonts w:cs="Arial"/>
              <w:noProof/>
              <w:sz w:val="18"/>
              <w:szCs w:val="18"/>
            </w:rPr>
            <w:t>СТП 436-2005 "Анализ данных. Общие положения к анализу данных."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F0EA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F0EA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F0EA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AC" w:rsidRDefault="003F0EAC" w:rsidP="006A6B29">
      <w:pPr>
        <w:spacing w:after="0"/>
      </w:pPr>
      <w:r>
        <w:separator/>
      </w:r>
    </w:p>
  </w:footnote>
  <w:footnote w:type="continuationSeparator" w:id="0">
    <w:p w:rsidR="003F0EAC" w:rsidRDefault="003F0EA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57a1caa-6864-4279-a14a-b677be056573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Анализ данных. Общие положения к анализу данных."/>
    <w:docVar w:name="Название_документа_baad72c0" w:val="СТП 436-2005 &quot;Анализ данных. Общие положения к анализу данных.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3F0EAC"/>
    <w:rsid w:val="00421D59"/>
    <w:rsid w:val="00463B88"/>
    <w:rsid w:val="004643D9"/>
    <w:rsid w:val="00466E40"/>
    <w:rsid w:val="004738DB"/>
    <w:rsid w:val="004A5B69"/>
    <w:rsid w:val="004B213C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00D58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B84E9-9713-4494-90DC-000F7E4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2421</Characters>
  <Application>Microsoft Office Word</Application>
  <DocSecurity>0</DocSecurity>
  <Lines>234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436-2005 "Анализ данных. Общие положения к анализу данных."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