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135E1F">
        <w:fldChar w:fldCharType="separate"/>
      </w:r>
      <w:r w:rsidR="000F148A">
        <w:t>A5.1.3 Прогнозирование аварийных ситуаций, мероприятий по их предотвращению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2" w:name="Секция_Владельцы_cc916f43"/>
      <w:r w:rsidRPr="00783C29">
        <w:t>Владелец процесса</w:t>
      </w:r>
    </w:p>
    <w:bookmarkStart w:id="3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135E1F">
        <w:fldChar w:fldCharType="separate"/>
      </w:r>
      <w:r w:rsidR="000F148A">
        <w:t>Главный энергетик</w:t>
      </w:r>
      <w:r w:rsidRPr="00783C29">
        <w:fldChar w:fldCharType="end"/>
      </w:r>
      <w:r w:rsidRPr="00783C29">
        <w:t xml:space="preserve"> </w:t>
      </w:r>
      <w:bookmarkStart w:id="4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135E1F">
        <w:fldChar w:fldCharType="separate"/>
      </w:r>
      <w:r w:rsidR="000F148A">
        <w:t>Служба главного энергетика</w:t>
      </w:r>
      <w:r w:rsidRPr="00783C29">
        <w:fldChar w:fldCharType="end"/>
      </w:r>
      <w:r w:rsidRPr="00783C29">
        <w:t xml:space="preserve">) </w:t>
      </w:r>
      <w:bookmarkStart w:id="5" w:name="С_Предмет_деятельности_5b4d4e4d_1"/>
      <w:bookmarkEnd w:id="4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Предмет_деятельности_5b4d4e4d_1</w:instrText>
      </w:r>
      <w:r w:rsidR="00135E1F">
        <w:fldChar w:fldCharType="separate"/>
      </w:r>
      <w:r w:rsidR="000F148A">
        <w:t>Электрическое, электронное, газовое и теплотехническое оборудование</w:t>
      </w:r>
      <w:r w:rsidRPr="00783C29">
        <w:fldChar w:fldCharType="end"/>
      </w:r>
      <w:r w:rsidRPr="00783C29">
        <w:t>»</w:t>
      </w:r>
      <w:bookmarkEnd w:id="5"/>
      <w:r w:rsidRPr="00783C29">
        <w:t xml:space="preserve"> </w:t>
      </w:r>
      <w:bookmarkEnd w:id="3"/>
    </w:p>
    <w:bookmarkStart w:id="6" w:name="Полный_список_владельцев_386ce270_2"/>
    <w:p w:rsidR="00117B9E" w:rsidRDefault="000F148A">
      <w:pPr>
        <w:pStyle w:val="a1"/>
      </w:pPr>
      <w:r w:rsidRPr="00783C29">
        <w:fldChar w:fldCharType="begin"/>
      </w:r>
      <w:r w:rsidRPr="00783C29">
        <w:instrText>DOCVARIABLE Субъект_a5043fac_2</w:instrText>
      </w:r>
      <w:r w:rsidR="00135E1F">
        <w:fldChar w:fldCharType="separate"/>
      </w:r>
      <w:r>
        <w:t>Зам. главного инженера по капитальному строительству и ремонту</w:t>
      </w:r>
      <w:r w:rsidRPr="00783C29">
        <w:fldChar w:fldCharType="end"/>
      </w:r>
      <w:r w:rsidRPr="00783C29">
        <w:t xml:space="preserve"> </w:t>
      </w:r>
      <w:bookmarkStart w:id="7" w:name="Секция_Подразделение_5b0a5f1b_2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Вышестоящее_подразделени_cad89570_2</w:instrText>
      </w:r>
      <w:r w:rsidR="00135E1F">
        <w:fldChar w:fldCharType="separate"/>
      </w:r>
      <w:r>
        <w:t>Техническая дирекция</w:t>
      </w:r>
      <w:r w:rsidRPr="00783C29">
        <w:fldChar w:fldCharType="end"/>
      </w:r>
      <w:r w:rsidRPr="00783C29">
        <w:t xml:space="preserve">) </w:t>
      </w:r>
      <w:bookmarkStart w:id="8" w:name="С_Предмет_деятельности_5b4d4e4d_2"/>
      <w:bookmarkEnd w:id="7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Предмет_деятельности_5b4d4e4d_2</w:instrText>
      </w:r>
      <w:r w:rsidR="00135E1F">
        <w:fldChar w:fldCharType="separate"/>
      </w:r>
      <w:r>
        <w:t>Здания и сооружения</w:t>
      </w:r>
      <w:r w:rsidRPr="00783C29">
        <w:fldChar w:fldCharType="end"/>
      </w:r>
      <w:r w:rsidRPr="00783C29">
        <w:t>»</w:t>
      </w:r>
      <w:bookmarkEnd w:id="8"/>
      <w:r w:rsidRPr="00783C29">
        <w:t xml:space="preserve"> </w:t>
      </w:r>
      <w:bookmarkEnd w:id="6"/>
    </w:p>
    <w:bookmarkEnd w:id="2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9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135E1F">
        <w:fldChar w:fldCharType="separate"/>
      </w:r>
      <w:r w:rsidR="000F148A">
        <w:t>Отдел капитального строительства и ремонта</w:t>
      </w:r>
      <w:r w:rsidRPr="00783C29">
        <w:fldChar w:fldCharType="end"/>
      </w:r>
      <w:r w:rsidRPr="00783C29">
        <w:t xml:space="preserve"> </w:t>
      </w:r>
      <w:bookmarkStart w:id="10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135E1F">
        <w:fldChar w:fldCharType="separate"/>
      </w:r>
      <w:r w:rsidR="000F148A">
        <w:t>Техническая дирекция</w:t>
      </w:r>
      <w:r w:rsidRPr="00783C29">
        <w:fldChar w:fldCharType="end"/>
      </w:r>
      <w:r w:rsidRPr="00783C29">
        <w:t xml:space="preserve">) </w:t>
      </w:r>
      <w:bookmarkStart w:id="11" w:name="С_Предмет_деятельности_5e7ccdc6_1"/>
      <w:bookmarkEnd w:id="10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Предмет_деятельности_5e7ccdc6_1</w:instrText>
      </w:r>
      <w:r w:rsidR="00135E1F">
        <w:fldChar w:fldCharType="separate"/>
      </w:r>
      <w:r w:rsidR="000F148A">
        <w:t>Здания и сооружения</w:t>
      </w:r>
      <w:r w:rsidRPr="00783C29">
        <w:fldChar w:fldCharType="end"/>
      </w:r>
      <w:r w:rsidRPr="00783C29">
        <w:t>»</w:t>
      </w:r>
      <w:bookmarkEnd w:id="11"/>
    </w:p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Субъект_cf6543fa_2</w:instrText>
      </w:r>
      <w:r w:rsidR="00135E1F">
        <w:fldChar w:fldCharType="separate"/>
      </w:r>
      <w:r w:rsidR="000F148A">
        <w:t>Служба главного энергетика</w:t>
      </w:r>
      <w:r w:rsidRPr="00783C29">
        <w:fldChar w:fldCharType="end"/>
      </w:r>
      <w:r w:rsidRPr="00783C29">
        <w:t xml:space="preserve"> </w:t>
      </w:r>
      <w:bookmarkStart w:id="12" w:name="Секция_Подразделение_17e23118_2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Вышестоящее_подразделени_fe029a8a_2</w:instrText>
      </w:r>
      <w:r w:rsidR="00135E1F">
        <w:fldChar w:fldCharType="separate"/>
      </w:r>
      <w:r w:rsidR="000F148A">
        <w:t>Техническая дирекция</w:t>
      </w:r>
      <w:r w:rsidRPr="00783C29">
        <w:fldChar w:fldCharType="end"/>
      </w:r>
      <w:r w:rsidRPr="00783C29">
        <w:t xml:space="preserve">) </w:t>
      </w:r>
      <w:bookmarkStart w:id="13" w:name="С_Предмет_деятельности_5e7ccdc6_2"/>
      <w:bookmarkEnd w:id="12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Предмет_деятельности_5e7ccdc6_2</w:instrText>
      </w:r>
      <w:r w:rsidR="00135E1F">
        <w:fldChar w:fldCharType="separate"/>
      </w:r>
      <w:r w:rsidR="000F148A">
        <w:t>Электрическое, электронное, газовое и теплотехническое оборудование</w:t>
      </w:r>
      <w:r w:rsidRPr="00783C29">
        <w:fldChar w:fldCharType="end"/>
      </w:r>
      <w:r w:rsidRPr="00783C29">
        <w:t>»</w:t>
      </w:r>
      <w:bookmarkEnd w:id="13"/>
    </w:p>
    <w:p w:rsidR="004D35A0" w:rsidRPr="00783C29" w:rsidRDefault="004D35A0" w:rsidP="00191BB2">
      <w:pPr>
        <w:pStyle w:val="a4"/>
      </w:pPr>
      <w:bookmarkStart w:id="14" w:name="Секция_Подразделение_f4daa997"/>
      <w:bookmarkStart w:id="15" w:name="С_Предмет_деятельности_24bc7435"/>
      <w:bookmarkStart w:id="16" w:name="Полный_список_субъектов__e990ef6e"/>
      <w:bookmarkStart w:id="17" w:name="С_Результат_90b6d72d"/>
      <w:bookmarkEnd w:id="9"/>
      <w:bookmarkEnd w:id="14"/>
      <w:bookmarkEnd w:id="15"/>
      <w:bookmarkEnd w:id="16"/>
      <w:r w:rsidRPr="00783C29">
        <w:rPr>
          <w:b/>
        </w:rPr>
        <w:t>Результат выполнения:</w:t>
      </w:r>
      <w:r w:rsidRPr="00783C29">
        <w:t xml:space="preserve"> </w:t>
      </w:r>
      <w:fldSimple w:instr=" DOCVARIABLE Результат_90b6d72d ">
        <w:r w:rsidR="000F148A">
          <w:t>сформированный прогноз аварийных ситуаций</w:t>
        </w:r>
      </w:fldSimple>
    </w:p>
    <w:p w:rsidR="004C6084" w:rsidRPr="00783C29" w:rsidRDefault="00BD4D52" w:rsidP="00013E9F">
      <w:pPr>
        <w:pStyle w:val="4"/>
      </w:pPr>
      <w:bookmarkStart w:id="18" w:name="С_Входы_8a68201f"/>
      <w:bookmarkEnd w:id="17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9" w:name="Входы_8a68201f"/>
            <w:bookmarkEnd w:id="19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7B9E" w:rsidRDefault="000F148A">
            <w:pPr>
              <w:pStyle w:val="af7"/>
            </w:pPr>
            <w:r>
              <w:t>Проанализированные акты и отчеты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7B9E" w:rsidRDefault="000F148A">
            <w:pPr>
              <w:pStyle w:val="af7"/>
            </w:pPr>
            <w:r>
              <w:t>Отчет о выполненных работах по графику ППР (СГЭ)</w:t>
            </w:r>
          </w:p>
          <w:p w:rsidR="00117B9E" w:rsidRDefault="000F148A">
            <w:pPr>
              <w:pStyle w:val="af7"/>
            </w:pPr>
            <w:r>
              <w:t xml:space="preserve">Отчет об </w:t>
            </w:r>
            <w:r>
              <w:t>использованных средствах (СГЭ)</w:t>
            </w:r>
          </w:p>
          <w:p w:rsidR="00117B9E" w:rsidRDefault="000F148A">
            <w:pPr>
              <w:pStyle w:val="af7"/>
            </w:pPr>
            <w:r>
              <w:t>Отчет по нерегламентным работам (СГЭ)</w:t>
            </w:r>
          </w:p>
          <w:p w:rsidR="00117B9E" w:rsidRDefault="000F148A">
            <w:pPr>
              <w:pStyle w:val="af7"/>
            </w:pPr>
            <w:r>
              <w:t>Технический (аварийный) акт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7B9E" w:rsidRDefault="000F148A">
            <w:pPr>
              <w:pStyle w:val="af7"/>
            </w:pPr>
            <w:r>
              <w:t>Служба главного энергетика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7B9E" w:rsidRDefault="000F148A">
            <w:pPr>
              <w:pStyle w:val="af7"/>
            </w:pPr>
            <w:r>
              <w:t>A5.1.1 Анализ отказов оборудования ОИТИ</w:t>
            </w:r>
          </w:p>
        </w:tc>
      </w:tr>
    </w:tbl>
    <w:p w:rsidR="00191BB2" w:rsidRPr="00783C29" w:rsidRDefault="00013E9F" w:rsidP="00013E9F">
      <w:pPr>
        <w:pStyle w:val="4"/>
      </w:pPr>
      <w:bookmarkStart w:id="20" w:name="С_Выходы_77e99dfd"/>
      <w:bookmarkEnd w:id="18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7B9E" w:rsidRDefault="000F148A">
            <w:pPr>
              <w:pStyle w:val="af7"/>
            </w:pPr>
            <w:r>
              <w:t>Прогноз</w:t>
            </w:r>
            <w:r>
              <w:t xml:space="preserve"> аварийных ситуаций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7B9E" w:rsidRDefault="000F148A">
            <w:pPr>
              <w:pStyle w:val="af7"/>
            </w:pPr>
            <w:r>
              <w:t>Служебное письмо с прогнозом об отказах ОИТИ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7B9E" w:rsidRDefault="000F148A">
            <w:pPr>
              <w:pStyle w:val="af7"/>
            </w:pPr>
            <w:r>
              <w:t>Зам ГИ, зам ГИ по кап стр-ву и ГЭ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7B9E" w:rsidRDefault="000F148A">
            <w:pPr>
              <w:pStyle w:val="af7"/>
            </w:pPr>
            <w:r>
              <w:t>A5.1.4 Планирование потребностей в новых ОИТИ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7B9E" w:rsidRDefault="000F148A">
            <w:pPr>
              <w:pStyle w:val="af7"/>
            </w:pPr>
            <w:r>
              <w:t>Отдел капитального строительства и ремонта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7B9E" w:rsidRDefault="000F148A">
            <w:pPr>
              <w:pStyle w:val="af7"/>
            </w:pPr>
            <w:r>
              <w:t>A5.6.1.1 Планирование ремонтов зданий и сооружений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7B9E" w:rsidRDefault="000F148A">
            <w:pPr>
              <w:pStyle w:val="af7"/>
            </w:pPr>
            <w:r>
              <w:t xml:space="preserve">Группы </w:t>
            </w:r>
            <w:r>
              <w:t>планирования ППР оборудования ОИТИ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7B9E" w:rsidRDefault="000F148A">
            <w:pPr>
              <w:pStyle w:val="af7"/>
            </w:pPr>
            <w:r>
              <w:t>A5.6.1.2 Планирование ППР оборудования ОИТИ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1" w:name="Выходы_77e99dfd"/>
            <w:bookmarkEnd w:id="21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7B9E" w:rsidRDefault="000F148A">
            <w:pPr>
              <w:pStyle w:val="af7"/>
            </w:pPr>
            <w:r>
              <w:t>Кап. стр-во и энергетика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7B9E" w:rsidRDefault="000F148A">
            <w:pPr>
              <w:pStyle w:val="af7"/>
            </w:pPr>
            <w:r>
              <w:t>A5.6.1.3 Планирование потребности в сторонних услугах по ремонту ОИТИ</w:t>
            </w:r>
          </w:p>
        </w:tc>
      </w:tr>
    </w:tbl>
    <w:bookmarkEnd w:id="20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48A" w:rsidRDefault="000F148A" w:rsidP="00C46DB9">
      <w:pPr>
        <w:spacing w:after="0"/>
      </w:pPr>
      <w:r>
        <w:separator/>
      </w:r>
    </w:p>
  </w:endnote>
  <w:endnote w:type="continuationSeparator" w:id="0">
    <w:p w:rsidR="000F148A" w:rsidRDefault="000F148A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135E1F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0F148A">
            <w:rPr>
              <w:rFonts w:cs="Arial"/>
              <w:noProof/>
              <w:sz w:val="18"/>
              <w:szCs w:val="16"/>
              <w:lang w:eastAsia="en-US"/>
            </w:rPr>
            <w:t>A5.1.3 Прогнозирование аварийных ситуаций, мероприятий по их предотвращению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0F148A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0F148A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48A" w:rsidRDefault="000F148A" w:rsidP="00C46DB9">
      <w:pPr>
        <w:spacing w:after="0"/>
      </w:pPr>
      <w:r>
        <w:separator/>
      </w:r>
    </w:p>
  </w:footnote>
  <w:footnote w:type="continuationSeparator" w:id="0">
    <w:p w:rsidR="000F148A" w:rsidRDefault="000F148A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ca9c915-966b-46e8-a720-c511017bb3eb"/>
    <w:docVar w:name="BSPortal" w:val="False"/>
    <w:docVar w:name="BSTemplateGUID" w:val="c7d1a78d-467b-4a06-b3c9-6e6c20344b31"/>
    <w:docVar w:name="BSUserType" w:val="NFR"/>
    <w:docVar w:name="BSVersion" w:val="4.2.6305.17388"/>
    <w:docVar w:name="Вышестоящее_подразделени_cad89570_1" w:val="Служба главного энергетика"/>
    <w:docVar w:name="Вышестоящее_подразделени_cad89570_2" w:val="Техническая дирекция"/>
    <w:docVar w:name="Вышестоящее_подразделени_fe029a8a_1" w:val="Техническая дирекция"/>
    <w:docVar w:name="Вышестоящее_подразделени_fe029a8a_2" w:val="Техническая дирекция"/>
    <w:docVar w:name="Название_процесса_c1a6d29f" w:val="A5.1.3 Прогнозирование аварийных ситуаций, мероприятий по их предотвращению"/>
    <w:docVar w:name="Начало_30e4ab32" w:val=" "/>
    <w:docVar w:name="Предмет_деятельности_5b4d4e4d_1" w:val="Электрическое, электронное, газовое и теплотехническое оборудование"/>
    <w:docVar w:name="Предмет_деятельности_5b4d4e4d_2" w:val="Здания и сооружения"/>
    <w:docVar w:name="Предмет_деятельности_5e7ccdc6_1" w:val="Здания и сооружения"/>
    <w:docVar w:name="Предмет_деятельности_5e7ccdc6_2" w:val="Электрическое, электронное, газовое и теплотехническое оборудование"/>
    <w:docVar w:name="Результат_90b6d72d" w:val="сформированный прогноз аварийных ситуаций"/>
    <w:docVar w:name="Содержание_деятельности_d085921d" w:val=" "/>
    <w:docVar w:name="Субъект_a5043fac_1" w:val="Главный энергетик"/>
    <w:docVar w:name="Субъект_a5043fac_2" w:val="Зам. главного инженера по капитальному строительству и ремонту"/>
    <w:docVar w:name="Субъект_cf6543fa_1" w:val="Отдел капитального строительства и ремонта"/>
    <w:docVar w:name="Субъект_cf6543fa_2" w:val="Служба главного энергетика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148A"/>
    <w:rsid w:val="000F60AE"/>
    <w:rsid w:val="00106DFE"/>
    <w:rsid w:val="001132BE"/>
    <w:rsid w:val="00117B9E"/>
    <w:rsid w:val="00124367"/>
    <w:rsid w:val="001243BB"/>
    <w:rsid w:val="00135E1F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07B644-B043-41B4-A790-72150505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56CC-0BD6-41B1-A3DB-11E30542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1405</Characters>
  <Application>Microsoft Office Word</Application>
  <DocSecurity>0</DocSecurity>
  <Lines>71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A5.1.3 Прогнозирование аварийных ситуаций, мероприятий по их предотвращению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2017-04-18T09:22:00Z</dcterms:created>
  <dcterms:modified xsi:type="dcterms:W3CDTF">2017-04-18T09:22:00Z</dcterms:modified>
</cp:coreProperties>
</file>