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2F6A02">
        <w:fldChar w:fldCharType="separate"/>
      </w:r>
      <w:r w:rsidR="006E399E">
        <w:t>Федеральный закон от 26 февраля 1997 г. N 31-ФЗ "О мобилизационной подготовке и мобилизации в Российской Федерации"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2F6A02">
              <w:fldChar w:fldCharType="separate"/>
            </w:r>
            <w:r w:rsidR="006E399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2F6A02">
              <w:fldChar w:fldCharType="separate"/>
            </w:r>
            <w:r w:rsidR="006E399E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A13940" w:rsidRDefault="006E399E">
            <w:pPr>
              <w:pStyle w:val="ae"/>
            </w:pPr>
            <w:r>
              <w:t>A3.1 Определение потребности и требований к персоналу</w:t>
            </w:r>
          </w:p>
        </w:tc>
        <w:tc>
          <w:tcPr>
            <w:tcW w:w="876" w:type="pct"/>
          </w:tcPr>
          <w:p w:rsidR="00A13940" w:rsidRDefault="006E399E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A13940" w:rsidRDefault="006E399E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A13940" w:rsidRDefault="006E399E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A13940" w:rsidRDefault="006E399E">
            <w:pPr>
              <w:pStyle w:val="ae"/>
            </w:pPr>
            <w:r>
              <w:t>A3.2 Ввод персонала в производственный процесс</w:t>
            </w:r>
          </w:p>
        </w:tc>
        <w:tc>
          <w:tcPr>
            <w:tcW w:w="876" w:type="pct"/>
          </w:tcPr>
          <w:p w:rsidR="00A13940" w:rsidRDefault="006E399E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A13940" w:rsidRDefault="006E399E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A13940" w:rsidRDefault="006E399E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A13940" w:rsidRDefault="006E399E">
            <w:pPr>
              <w:pStyle w:val="ae"/>
            </w:pPr>
            <w:r>
              <w:t>A3.3 Обучение персонала</w:t>
            </w:r>
          </w:p>
        </w:tc>
        <w:tc>
          <w:tcPr>
            <w:tcW w:w="876" w:type="pct"/>
          </w:tcPr>
          <w:p w:rsidR="00A13940" w:rsidRDefault="006E399E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A13940" w:rsidRDefault="006E399E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A13940" w:rsidRDefault="006E399E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1.</w:t>
            </w:r>
          </w:p>
        </w:tc>
        <w:tc>
          <w:tcPr>
            <w:tcW w:w="996" w:type="pct"/>
          </w:tcPr>
          <w:p w:rsidR="00A13940" w:rsidRDefault="006E399E">
            <w:pPr>
              <w:pStyle w:val="ae"/>
            </w:pPr>
            <w:r>
              <w:t>A3.4 Вывод персонала из производственного процесса</w:t>
            </w:r>
          </w:p>
        </w:tc>
        <w:tc>
          <w:tcPr>
            <w:tcW w:w="876" w:type="pct"/>
          </w:tcPr>
          <w:p w:rsidR="00A13940" w:rsidRDefault="006E399E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A13940" w:rsidRDefault="006E399E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A13940" w:rsidRDefault="006E399E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1.</w:t>
            </w:r>
          </w:p>
        </w:tc>
        <w:tc>
          <w:tcPr>
            <w:tcW w:w="996" w:type="pct"/>
          </w:tcPr>
          <w:p w:rsidR="00A13940" w:rsidRDefault="006E399E">
            <w:pPr>
              <w:pStyle w:val="ae"/>
            </w:pPr>
            <w:r>
              <w:t>A3.5 Обеспечение работоспособности персонала</w:t>
            </w:r>
          </w:p>
        </w:tc>
        <w:tc>
          <w:tcPr>
            <w:tcW w:w="876" w:type="pct"/>
          </w:tcPr>
          <w:p w:rsidR="00A13940" w:rsidRDefault="006E399E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A13940" w:rsidRDefault="006E399E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9E" w:rsidRDefault="006E399E" w:rsidP="006A6B29">
      <w:pPr>
        <w:spacing w:after="0"/>
      </w:pPr>
      <w:r>
        <w:separator/>
      </w:r>
    </w:p>
  </w:endnote>
  <w:endnote w:type="continuationSeparator" w:id="0">
    <w:p w:rsidR="006E399E" w:rsidRDefault="006E399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2F6A02">
            <w:rPr>
              <w:rFonts w:cs="Arial"/>
              <w:sz w:val="18"/>
              <w:szCs w:val="18"/>
            </w:rPr>
            <w:fldChar w:fldCharType="separate"/>
          </w:r>
          <w:r w:rsidR="006E399E">
            <w:rPr>
              <w:rFonts w:cs="Arial"/>
              <w:noProof/>
              <w:sz w:val="18"/>
              <w:szCs w:val="18"/>
            </w:rPr>
            <w:t>Федеральный закон от 26 февраля 1997 г. N 31-ФЗ "О мобилизационной подготовке и мобилизации в Российской Федерации"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E399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E399E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E399E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9E" w:rsidRDefault="006E399E" w:rsidP="006A6B29">
      <w:pPr>
        <w:spacing w:after="0"/>
      </w:pPr>
      <w:r>
        <w:separator/>
      </w:r>
    </w:p>
  </w:footnote>
  <w:footnote w:type="continuationSeparator" w:id="0">
    <w:p w:rsidR="006E399E" w:rsidRDefault="006E399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a63bda1-60f8-4449-8f65-2d3291df3572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Федеральный закон от 26 февраля 1997 г. N 31-ФЗ &quot;О мобилизационной подготовке и мобилизации в Российской Федерации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2F6A02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6E399E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13940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BDFE4-4DEB-433B-A3E7-E16AB5A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1294</Characters>
  <Application>Microsoft Office Word</Application>
  <DocSecurity>0</DocSecurity>
  <Lines>123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Федеральный закон от 26 февраля 1997 г. N 31-ФЗ "О мобилизационной подготовке и мобилизации в Российской Федерации"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2017-04-18T13:30:00Z</dcterms:created>
  <dcterms:modified xsi:type="dcterms:W3CDTF">2017-04-18T13:30:00Z</dcterms:modified>
</cp:coreProperties>
</file>