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46359">
        <w:fldChar w:fldCharType="separate"/>
      </w:r>
      <w:r w:rsidR="00B74A0C">
        <w:t>Уборщик производственных и служебных помещений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46359">
        <w:fldChar w:fldCharType="separate"/>
      </w:r>
      <w:r w:rsidR="00B74A0C">
        <w:t>Склад №1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0C" w:rsidRDefault="00B74A0C">
      <w:r>
        <w:separator/>
      </w:r>
    </w:p>
  </w:endnote>
  <w:endnote w:type="continuationSeparator" w:id="0">
    <w:p w:rsidR="00B74A0C" w:rsidRDefault="00B7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46359">
            <w:rPr>
              <w:sz w:val="18"/>
              <w:szCs w:val="18"/>
            </w:rPr>
            <w:fldChar w:fldCharType="separate"/>
          </w:r>
          <w:r w:rsidR="00B74A0C">
            <w:rPr>
              <w:noProof/>
              <w:sz w:val="18"/>
              <w:szCs w:val="18"/>
            </w:rPr>
            <w:t>Уборщик производственных и служебных помещений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74A0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74A0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0C" w:rsidRDefault="00B74A0C">
      <w:r>
        <w:separator/>
      </w:r>
    </w:p>
  </w:footnote>
  <w:footnote w:type="continuationSeparator" w:id="0">
    <w:p w:rsidR="00B74A0C" w:rsidRDefault="00B7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bb3a4b3-758c-40d3-b1de-267f8459a6b1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Уборщик производственных и служебных помещений"/>
    <w:docVar w:name="Текущее_подразделение_b9a2e605" w:val="Склад №1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46359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4A0C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BA990-17EB-400F-90EA-7F696789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Уборщик производственных и служебных помещений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2017-04-18T11:15:00Z</dcterms:created>
  <dcterms:modified xsi:type="dcterms:W3CDTF">2017-04-18T11:15:00Z</dcterms:modified>
</cp:coreProperties>
</file>