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430501">
        <w:fldChar w:fldCharType="separate"/>
      </w:r>
      <w:r w:rsidR="00D40BC0">
        <w:t>Резчик на пилах, ножовках и станках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430501">
        <w:fldChar w:fldCharType="separate"/>
      </w:r>
      <w:r w:rsidR="00D40BC0">
        <w:t>Бригада №1</w:t>
      </w:r>
      <w:r w:rsidRPr="00B21962">
        <w:fldChar w:fldCharType="end"/>
      </w:r>
    </w:p>
    <w:p w:rsidR="00E556FC" w:rsidRPr="00B21962" w:rsidRDefault="00E556FC" w:rsidP="00E556FC">
      <w:bookmarkStart w:id="2" w:name="_Toc160354612"/>
      <w:bookmarkEnd w:id="1"/>
      <w:bookmarkEnd w:id="2"/>
    </w:p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BC0" w:rsidRDefault="00D40BC0">
      <w:r>
        <w:separator/>
      </w:r>
    </w:p>
  </w:endnote>
  <w:endnote w:type="continuationSeparator" w:id="0">
    <w:p w:rsidR="00D40BC0" w:rsidRDefault="00D4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430501">
            <w:rPr>
              <w:sz w:val="18"/>
              <w:szCs w:val="18"/>
            </w:rPr>
            <w:fldChar w:fldCharType="separate"/>
          </w:r>
          <w:r w:rsidR="00D40BC0">
            <w:rPr>
              <w:noProof/>
              <w:sz w:val="18"/>
              <w:szCs w:val="18"/>
            </w:rPr>
            <w:t>Резчик на пилах, ножовках и станках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D40BC0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D40BC0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BC0" w:rsidRDefault="00D40BC0">
      <w:r>
        <w:separator/>
      </w:r>
    </w:p>
  </w:footnote>
  <w:footnote w:type="continuationSeparator" w:id="0">
    <w:p w:rsidR="00D40BC0" w:rsidRDefault="00D40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cb01e74-80db-4618-8a1a-68ffbcc3641f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Резчик на пилах, ножовках и станках"/>
    <w:docVar w:name="Текущее_подразделение_b9a2e605" w:val="Бригада №1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501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0BC0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BFB684-8BF7-417F-93EB-D9D2BED6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39</Characters>
  <Application>Microsoft Office Word</Application>
  <DocSecurity>0</DocSecurity>
  <Lines>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Резчик на пилах, ножовках и станках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2017-04-18T11:38:00Z</dcterms:created>
  <dcterms:modified xsi:type="dcterms:W3CDTF">2017-04-18T11:38:00Z</dcterms:modified>
</cp:coreProperties>
</file>