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B1B9B">
        <w:fldChar w:fldCharType="separate"/>
      </w:r>
      <w:r w:rsidR="00E250B0">
        <w:t>Акт предписания по результатам проверки надзорными органами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B1B9B">
              <w:fldChar w:fldCharType="separate"/>
            </w:r>
            <w:r w:rsidR="00E250B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B1B9B">
              <w:fldChar w:fldCharType="separate"/>
            </w:r>
            <w:r w:rsidR="00E250B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306709" w:rsidRDefault="00E250B0">
            <w:pPr>
              <w:pStyle w:val="ae"/>
            </w:pPr>
            <w:r>
              <w:t>A5.5.3 Периодические проверки надзорными органами</w:t>
            </w:r>
          </w:p>
        </w:tc>
        <w:tc>
          <w:tcPr>
            <w:tcW w:w="876" w:type="pct"/>
            <w:vMerge w:val="restart"/>
          </w:tcPr>
          <w:p w:rsidR="00306709" w:rsidRDefault="00E250B0">
            <w:pPr>
              <w:pStyle w:val="ae"/>
            </w:pPr>
            <w:r>
              <w:t>Зам. главного инженера по кап строительству и ремонту и главный энергетик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Акт предписания</w:t>
            </w:r>
          </w:p>
        </w:tc>
        <w:tc>
          <w:tcPr>
            <w:tcW w:w="0" w:type="auto"/>
          </w:tcPr>
          <w:p w:rsidR="00306709" w:rsidRDefault="00E250B0">
            <w:pPr>
              <w:pStyle w:val="ae"/>
            </w:pPr>
            <w:r>
              <w:t>A5.5.1 Эксплуатация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06709" w:rsidRDefault="00E250B0">
            <w:pPr>
              <w:pStyle w:val="ae"/>
            </w:pPr>
            <w:r>
              <w:t>A5.5.4 Межремонтное обслуживание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306709" w:rsidRDefault="00E250B0">
            <w:pPr>
              <w:pStyle w:val="ae"/>
            </w:pPr>
            <w:r>
              <w:t>A5.5.1 Эксплуатация ОИТИ</w:t>
            </w:r>
          </w:p>
        </w:tc>
        <w:tc>
          <w:tcPr>
            <w:tcW w:w="876" w:type="pct"/>
          </w:tcPr>
          <w:p w:rsidR="00306709" w:rsidRDefault="00E250B0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предписания</w:t>
            </w:r>
          </w:p>
        </w:tc>
        <w:tc>
          <w:tcPr>
            <w:tcW w:w="0" w:type="auto"/>
          </w:tcPr>
          <w:p w:rsidR="00306709" w:rsidRDefault="00E250B0">
            <w:pPr>
              <w:pStyle w:val="ae"/>
            </w:pPr>
            <w:r>
              <w:t>A5.5.3 Периодические проверки надзорными органами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306709" w:rsidRDefault="00E250B0">
            <w:pPr>
              <w:pStyle w:val="ae"/>
            </w:pPr>
            <w:r>
              <w:t>A5.5.4 Межремонтное обслуживание ОИТИ</w:t>
            </w:r>
          </w:p>
        </w:tc>
        <w:tc>
          <w:tcPr>
            <w:tcW w:w="876" w:type="pct"/>
          </w:tcPr>
          <w:p w:rsidR="00306709" w:rsidRDefault="00E250B0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предписания</w:t>
            </w:r>
          </w:p>
        </w:tc>
        <w:tc>
          <w:tcPr>
            <w:tcW w:w="0" w:type="auto"/>
          </w:tcPr>
          <w:p w:rsidR="00306709" w:rsidRDefault="00E250B0">
            <w:pPr>
              <w:pStyle w:val="ae"/>
            </w:pPr>
            <w:r>
              <w:t>A5.5.3 Периодические проверки надзорными органами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B0" w:rsidRDefault="00E250B0" w:rsidP="006A6B29">
      <w:pPr>
        <w:spacing w:after="0"/>
      </w:pPr>
      <w:r>
        <w:separator/>
      </w:r>
    </w:p>
  </w:endnote>
  <w:endnote w:type="continuationSeparator" w:id="0">
    <w:p w:rsidR="00E250B0" w:rsidRDefault="00E250B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B1B9B">
            <w:rPr>
              <w:rFonts w:cs="Arial"/>
              <w:sz w:val="18"/>
              <w:szCs w:val="18"/>
            </w:rPr>
            <w:fldChar w:fldCharType="separate"/>
          </w:r>
          <w:r w:rsidR="00E250B0">
            <w:rPr>
              <w:rFonts w:cs="Arial"/>
              <w:noProof/>
              <w:sz w:val="18"/>
              <w:szCs w:val="18"/>
            </w:rPr>
            <w:t>Акт предписания по результатам проверки надзорными органами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250B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250B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250B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B0" w:rsidRDefault="00E250B0" w:rsidP="006A6B29">
      <w:pPr>
        <w:spacing w:after="0"/>
      </w:pPr>
      <w:r>
        <w:separator/>
      </w:r>
    </w:p>
  </w:footnote>
  <w:footnote w:type="continuationSeparator" w:id="0">
    <w:p w:rsidR="00E250B0" w:rsidRDefault="00E250B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9080950-baf4-4063-a81b-7f93e543519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Акт предписания по результатам проверки надзорными органам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06709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1B9B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250B0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3EFEDF-982E-42AB-8BAF-1B6E69B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667</Characters>
  <Application>Microsoft Office Word</Application>
  <DocSecurity>0</DocSecurity>
  <Lines>57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предписания по результатам проверки надзорными органами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2017-04-18T13:33:00Z</dcterms:created>
  <dcterms:modified xsi:type="dcterms:W3CDTF">2017-04-18T13:33:00Z</dcterms:modified>
</cp:coreProperties>
</file>