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9E57CE">
        <w:fldChar w:fldCharType="separate"/>
      </w:r>
      <w:r w:rsidR="003D01CC">
        <w:t>Начальник отдела логистики и продаж автозапчастей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9E57CE">
        <w:fldChar w:fldCharType="separate"/>
      </w:r>
      <w:r w:rsidR="003D01CC">
        <w:t>Отдел логистики и продаж автозапчастей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Новиков Д. Б.</w:t>
            </w:r>
          </w:p>
        </w:tc>
      </w:tr>
    </w:tbl>
    <w:p w:rsidR="00585B66" w:rsidRPr="00B21962" w:rsidRDefault="00B25A3A" w:rsidP="00B25A3A">
      <w:pPr>
        <w:pStyle w:val="2"/>
      </w:pPr>
      <w:bookmarkStart w:id="5" w:name="С_Процессы_у_которых_Должн_b003b8a5"/>
      <w:bookmarkEnd w:id="2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A2.2 Определение потребностей клиентов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A2.2.6 Анализ причин неудовлетворенности клиента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A2.4 Заключение договоров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A2.5 Прием и открытие заказов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A2.6 Выполнение заказов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A2.6.1 Контроль выполнения заказов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A2.6.2 Мониторинг остатков автозапчастей у потребителя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6" w:name="Процессы_у_которых_Должн_b003b8a5"/>
            <w:bookmarkEnd w:id="6"/>
            <w:r>
              <w:t>A2.7 Формирование производственной программы</w:t>
            </w:r>
          </w:p>
        </w:tc>
      </w:tr>
    </w:tbl>
    <w:p w:rsidR="00B25A3A" w:rsidRPr="00B21962" w:rsidRDefault="00B25A3A" w:rsidP="00B25A3A">
      <w:pPr>
        <w:pStyle w:val="2"/>
      </w:pPr>
      <w:bookmarkStart w:id="7" w:name="С_Недекомпозированные_проц_89856340"/>
      <w:bookmarkEnd w:id="5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A2.6.3 Формирование пакета документов на отгружаемую продукцию и организация доставки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A2.6.3.2 Формирование распоряжения на отгрузку в ИС, сообщение должностному лицу, ответственному за подбор транспорта, о потребности в транспорте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8" w:name="Недекомпозированные_проц_89856340"/>
            <w:bookmarkEnd w:id="8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A2.6.3.8 Визирование распоряжения на отгрузку в ИС о возможности отгрузки</w:t>
            </w:r>
          </w:p>
        </w:tc>
      </w:tr>
      <w:bookmarkEnd w:id="3"/>
      <w:bookmarkEnd w:id="7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CC" w:rsidRDefault="003D01CC">
      <w:r>
        <w:separator/>
      </w:r>
    </w:p>
  </w:endnote>
  <w:endnote w:type="continuationSeparator" w:id="0">
    <w:p w:rsidR="003D01CC" w:rsidRDefault="003D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9E57CE">
            <w:rPr>
              <w:sz w:val="18"/>
              <w:szCs w:val="18"/>
            </w:rPr>
            <w:fldChar w:fldCharType="separate"/>
          </w:r>
          <w:r w:rsidR="003D01CC">
            <w:rPr>
              <w:noProof/>
              <w:sz w:val="18"/>
              <w:szCs w:val="18"/>
            </w:rPr>
            <w:t>Начальник отдела логистики и продаж автозапчастей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D01C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D01C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CC" w:rsidRDefault="003D01CC">
      <w:r>
        <w:separator/>
      </w:r>
    </w:p>
  </w:footnote>
  <w:footnote w:type="continuationSeparator" w:id="0">
    <w:p w:rsidR="003D01CC" w:rsidRDefault="003D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4957e96-5e49-4a57-a4c5-aa7e3da20296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отдела логистики и продаж автозапчастей"/>
    <w:docVar w:name="Текущее_подразделение_b9a2e605" w:val="Отдел логистики и продаж автозапчастей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01CC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57CE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AD9403-969D-479E-A6AB-CDB03C3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735</Characters>
  <Application>Microsoft Office Word</Application>
  <DocSecurity>0</DocSecurity>
  <Lines>28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логистики и продаж автозапчастей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2017-04-18T11:12:00Z</dcterms:created>
  <dcterms:modified xsi:type="dcterms:W3CDTF">2017-04-18T11:12:00Z</dcterms:modified>
</cp:coreProperties>
</file>