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7488A">
        <w:fldChar w:fldCharType="separate"/>
      </w:r>
      <w:r w:rsidR="009C5E6E">
        <w:t>Расчетная ведомость по средствам ФСС РФ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7488A">
              <w:fldChar w:fldCharType="separate"/>
            </w:r>
            <w:r w:rsidR="009C5E6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7488A">
              <w:fldChar w:fldCharType="separate"/>
            </w:r>
            <w:r w:rsidR="009C5E6E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995B64" w:rsidRDefault="009C5E6E">
            <w:pPr>
              <w:pStyle w:val="ae"/>
            </w:pPr>
            <w:r>
              <w:t>A8.3.4.3 Формирование отчетности</w:t>
            </w:r>
          </w:p>
        </w:tc>
        <w:tc>
          <w:tcPr>
            <w:tcW w:w="876" w:type="pct"/>
          </w:tcPr>
          <w:p w:rsidR="00995B64" w:rsidRDefault="009C5E6E">
            <w:pPr>
              <w:pStyle w:val="ae"/>
            </w:pPr>
            <w:r>
              <w:t>Руководитель группы расчета с работниками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3 часов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Расчетная ведомость по средствам ФСС РФ</w:t>
            </w:r>
          </w:p>
        </w:tc>
        <w:tc>
          <w:tcPr>
            <w:tcW w:w="0" w:type="auto"/>
          </w:tcPr>
          <w:p w:rsidR="00995B64" w:rsidRDefault="009C5E6E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6E" w:rsidRDefault="009C5E6E" w:rsidP="006A6B29">
      <w:pPr>
        <w:spacing w:after="0"/>
      </w:pPr>
      <w:r>
        <w:separator/>
      </w:r>
    </w:p>
  </w:endnote>
  <w:endnote w:type="continuationSeparator" w:id="0">
    <w:p w:rsidR="009C5E6E" w:rsidRDefault="009C5E6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7488A">
            <w:rPr>
              <w:rFonts w:cs="Arial"/>
              <w:sz w:val="18"/>
              <w:szCs w:val="18"/>
            </w:rPr>
            <w:fldChar w:fldCharType="separate"/>
          </w:r>
          <w:r w:rsidR="009C5E6E">
            <w:rPr>
              <w:rFonts w:cs="Arial"/>
              <w:noProof/>
              <w:sz w:val="18"/>
              <w:szCs w:val="18"/>
            </w:rPr>
            <w:t>Расчетная ведомость по средствам ФСС РФ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C5E6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C5E6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C5E6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6E" w:rsidRDefault="009C5E6E" w:rsidP="006A6B29">
      <w:pPr>
        <w:spacing w:after="0"/>
      </w:pPr>
      <w:r>
        <w:separator/>
      </w:r>
    </w:p>
  </w:footnote>
  <w:footnote w:type="continuationSeparator" w:id="0">
    <w:p w:rsidR="009C5E6E" w:rsidRDefault="009C5E6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aed952d-3d82-48e8-9cb4-c52c06558d90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Расчетная ведомость по средствам ФСС РФ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7488A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95B64"/>
    <w:rsid w:val="009A540B"/>
    <w:rsid w:val="009C5E6E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78D12-9A5B-4260-9784-D35DB95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363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Расчетная ведомость по средствам ФСС РФ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2017-04-18T13:39:00Z</dcterms:created>
  <dcterms:modified xsi:type="dcterms:W3CDTF">2017-04-18T13:39:00Z</dcterms:modified>
</cp:coreProperties>
</file>