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536852">
        <w:fldChar w:fldCharType="separate"/>
      </w:r>
      <w:r w:rsidR="00394155">
        <w:t>A2.6 Выполнение заказов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394155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6pt;height:443.25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4" w:name="Секция_Владельцы_cc916f43"/>
      <w:r w:rsidRPr="00783C29">
        <w:lastRenderedPageBreak/>
        <w:t>Владелец процесса</w:t>
      </w:r>
    </w:p>
    <w:bookmarkStart w:id="5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536852">
        <w:fldChar w:fldCharType="separate"/>
      </w:r>
      <w:r w:rsidR="00394155">
        <w:t>Начальник отдела логистики и продаж автозапчастей</w:t>
      </w:r>
      <w:r w:rsidRPr="00783C29">
        <w:fldChar w:fldCharType="end"/>
      </w:r>
      <w:r w:rsidRPr="00783C29">
        <w:t xml:space="preserve"> </w:t>
      </w:r>
      <w:bookmarkStart w:id="6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536852">
        <w:fldChar w:fldCharType="separate"/>
      </w:r>
      <w:r w:rsidR="00394155">
        <w:t>Отдел логистики и продаж автозапчастей</w:t>
      </w:r>
      <w:r w:rsidRPr="00783C29">
        <w:fldChar w:fldCharType="end"/>
      </w:r>
      <w:r w:rsidRPr="00783C29">
        <w:t xml:space="preserve">) </w:t>
      </w:r>
      <w:bookmarkStart w:id="7" w:name="С_Предмет_деятельности_5b4d4e4d_1"/>
      <w:bookmarkEnd w:id="6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Предмет_деятельности_5b4d4e4d_1</w:instrText>
      </w:r>
      <w:r w:rsidR="00536852">
        <w:fldChar w:fldCharType="separate"/>
      </w:r>
      <w:r w:rsidR="00394155">
        <w:t>Автокомпоненты (ГП)</w:t>
      </w:r>
      <w:r w:rsidRPr="00783C29">
        <w:fldChar w:fldCharType="end"/>
      </w:r>
      <w:r w:rsidRPr="00783C29">
        <w:t>»</w:t>
      </w:r>
      <w:bookmarkEnd w:id="7"/>
      <w:r w:rsidRPr="00783C29">
        <w:t xml:space="preserve"> </w:t>
      </w:r>
      <w:bookmarkEnd w:id="5"/>
    </w:p>
    <w:bookmarkStart w:id="8" w:name="Полный_список_владельцев_386ce270_2"/>
    <w:p w:rsidR="00A75521" w:rsidRDefault="00394155">
      <w:pPr>
        <w:pStyle w:val="a1"/>
      </w:pPr>
      <w:r w:rsidRPr="00783C29">
        <w:fldChar w:fldCharType="begin"/>
      </w:r>
      <w:r w:rsidRPr="00783C29">
        <w:instrText>DOCVARIABLE Субъект_a5043fac_2</w:instrText>
      </w:r>
      <w:r w:rsidR="00536852">
        <w:fldChar w:fldCharType="separate"/>
      </w:r>
      <w:r>
        <w:t>Начальник отдела продаж алюминиевых профильных систем</w:t>
      </w:r>
      <w:r w:rsidRPr="00783C29">
        <w:fldChar w:fldCharType="end"/>
      </w:r>
      <w:r w:rsidRPr="00783C29">
        <w:t xml:space="preserve"> </w:t>
      </w:r>
      <w:bookmarkStart w:id="9" w:name="Секция_Подразделение_5b0a5f1b_2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Вышестоящее_подразделени_cad89570_2</w:instrText>
      </w:r>
      <w:r w:rsidR="00536852">
        <w:fldChar w:fldCharType="separate"/>
      </w:r>
      <w:r>
        <w:t>Отдел продаж алюминиевых профильных систем</w:t>
      </w:r>
      <w:r w:rsidRPr="00783C29">
        <w:fldChar w:fldCharType="end"/>
      </w:r>
      <w:r w:rsidRPr="00783C29">
        <w:t xml:space="preserve">) </w:t>
      </w:r>
      <w:bookmarkStart w:id="10" w:name="С_Предмет_деятельности_5b4d4e4d_2"/>
      <w:bookmarkEnd w:id="9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Предмет_деятельности_5b4d4e4d_2</w:instrText>
      </w:r>
      <w:r w:rsidR="00536852">
        <w:fldChar w:fldCharType="separate"/>
      </w:r>
      <w:r>
        <w:t>Алюминиевый профиль (ГП)</w:t>
      </w:r>
      <w:r w:rsidRPr="00783C29">
        <w:fldChar w:fldCharType="end"/>
      </w:r>
      <w:r w:rsidRPr="00783C29">
        <w:t>»</w:t>
      </w:r>
      <w:bookmarkEnd w:id="10"/>
      <w:r w:rsidRPr="00783C29">
        <w:t xml:space="preserve"> </w:t>
      </w:r>
      <w:bookmarkEnd w:id="8"/>
    </w:p>
    <w:bookmarkEnd w:id="4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11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536852">
        <w:fldChar w:fldCharType="separate"/>
      </w:r>
      <w:r w:rsidR="00394155">
        <w:t>Отдел логистики и продаж автозапчастей</w:t>
      </w:r>
      <w:r w:rsidRPr="00783C29">
        <w:fldChar w:fldCharType="end"/>
      </w:r>
      <w:r w:rsidRPr="00783C29">
        <w:t xml:space="preserve"> </w:t>
      </w:r>
      <w:bookmarkStart w:id="12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536852">
        <w:fldChar w:fldCharType="separate"/>
      </w:r>
      <w:r w:rsidR="00394155">
        <w:t>Дирекция по продажам</w:t>
      </w:r>
      <w:r w:rsidRPr="00783C29">
        <w:fldChar w:fldCharType="end"/>
      </w:r>
      <w:r w:rsidRPr="00783C29">
        <w:t xml:space="preserve">) </w:t>
      </w:r>
      <w:bookmarkStart w:id="13" w:name="С_Предмет_деятельности_5e7ccdc6_1"/>
      <w:bookmarkEnd w:id="12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536852">
        <w:fldChar w:fldCharType="separate"/>
      </w:r>
      <w:r w:rsidR="00394155">
        <w:t>Автокомпоненты (ГП)</w:t>
      </w:r>
      <w:r w:rsidRPr="00783C29">
        <w:fldChar w:fldCharType="end"/>
      </w:r>
      <w:r w:rsidRPr="00783C29">
        <w:t>»</w:t>
      </w:r>
      <w:bookmarkEnd w:id="13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536852">
        <w:fldChar w:fldCharType="separate"/>
      </w:r>
      <w:r w:rsidR="00394155">
        <w:t>Отдел продаж алюминиевых профильных систем</w:t>
      </w:r>
      <w:r w:rsidRPr="00783C29">
        <w:fldChar w:fldCharType="end"/>
      </w:r>
      <w:r w:rsidRPr="00783C29">
        <w:t xml:space="preserve"> </w:t>
      </w:r>
      <w:bookmarkStart w:id="14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536852">
        <w:fldChar w:fldCharType="separate"/>
      </w:r>
      <w:r w:rsidR="00394155">
        <w:t>Дирекция по продажам</w:t>
      </w:r>
      <w:r w:rsidRPr="00783C29">
        <w:fldChar w:fldCharType="end"/>
      </w:r>
      <w:r w:rsidRPr="00783C29">
        <w:t xml:space="preserve">) </w:t>
      </w:r>
      <w:bookmarkStart w:id="15" w:name="С_Предмет_деятельности_5e7ccdc6_2"/>
      <w:bookmarkEnd w:id="1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536852">
        <w:fldChar w:fldCharType="separate"/>
      </w:r>
      <w:r w:rsidR="00394155">
        <w:t>Алюминиевый профиль (ГП)</w:t>
      </w:r>
      <w:r w:rsidRPr="00783C29">
        <w:fldChar w:fldCharType="end"/>
      </w:r>
      <w:r w:rsidRPr="00783C29">
        <w:t>»</w:t>
      </w:r>
      <w:bookmarkEnd w:id="15"/>
    </w:p>
    <w:p w:rsidR="004D35A0" w:rsidRPr="00783C29" w:rsidRDefault="004D35A0" w:rsidP="00191BB2">
      <w:pPr>
        <w:pStyle w:val="a4"/>
      </w:pPr>
      <w:bookmarkStart w:id="16" w:name="Секция_Подразделение_f4daa997"/>
      <w:bookmarkStart w:id="17" w:name="С_Предмет_деятельности_24bc7435"/>
      <w:bookmarkStart w:id="18" w:name="Полный_список_субъектов__e990ef6e"/>
      <w:bookmarkStart w:id="19" w:name="С_Результат_90b6d72d"/>
      <w:bookmarkEnd w:id="11"/>
      <w:bookmarkEnd w:id="16"/>
      <w:bookmarkEnd w:id="17"/>
      <w:bookmarkEnd w:id="18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394155">
          <w:t>выполненный заказ клиента</w:t>
        </w:r>
      </w:fldSimple>
    </w:p>
    <w:p w:rsidR="004C6084" w:rsidRPr="00783C29" w:rsidRDefault="00E84781" w:rsidP="0063759C">
      <w:pPr>
        <w:pStyle w:val="4"/>
      </w:pPr>
      <w:bookmarkStart w:id="20" w:name="С_Документация_процесса_4d48d20e"/>
      <w:bookmarkEnd w:id="19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Вп 432-2002 "Временное положение по формированию производственной программы."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Договор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Договор с покупателем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Инструкция П-6 "О порядке приемки продукции производственно-технического назначения и товаров народного  потребления по количеству"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Инструкция П-7 "О порядке приемки продукции производственно-технического назначения и товаров народного  потребления по качеству"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СТП 130006-207-85 "Порядок оформления организационно-распорядительных документов"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СТП 400-98 "Порядок разработки и выполнения плана работ по повышению технического уровня, надежности, конкурентноспособности и потребительских свойств выпускаемых изделий"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СТП 422-2005 "Связь с потребителем. Порядок заключения договоров на поставку продукции."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СТП 444-2005 "Планирование качества. Развитие системы менеджмента качества."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21" w:name="Документация_процесса_4d48d20e"/>
            <w:bookmarkEnd w:id="21"/>
            <w:r>
              <w:t>СТП 78-98 "Порядок оформления и заключения договоров на поставку продукции."</w:t>
            </w:r>
          </w:p>
        </w:tc>
      </w:tr>
    </w:tbl>
    <w:p w:rsidR="004C6084" w:rsidRPr="00783C29" w:rsidRDefault="00BD4D52" w:rsidP="00013E9F">
      <w:pPr>
        <w:pStyle w:val="4"/>
      </w:pPr>
      <w:bookmarkStart w:id="22" w:name="С_Входы_8a68201f"/>
      <w:bookmarkEnd w:id="20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Возвращенный брак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Брак от потребителя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Потребители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521" w:rsidRDefault="00394155">
            <w:pPr>
              <w:pStyle w:val="af7"/>
            </w:pPr>
            <w:r>
              <w:t>Потребители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Готовая продукция со склада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Автокомпоненты (ГП)</w:t>
            </w:r>
          </w:p>
          <w:p w:rsidR="00A75521" w:rsidRDefault="00394155">
            <w:pPr>
              <w:pStyle w:val="af7"/>
            </w:pPr>
            <w:r>
              <w:t>Алюминиевый профиль (ГП)</w:t>
            </w:r>
          </w:p>
          <w:p w:rsidR="00A75521" w:rsidRDefault="00394155">
            <w:pPr>
              <w:pStyle w:val="af7"/>
            </w:pPr>
            <w:r>
              <w:t>Сертификат качества ГП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Стропальщик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521" w:rsidRDefault="00394155">
            <w:pPr>
              <w:pStyle w:val="af7"/>
            </w:pPr>
            <w:r>
              <w:t>A2.3.4 Отпуск ГП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lastRenderedPageBreak/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Заказы на продажу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Заказ на продажу</w:t>
            </w:r>
          </w:p>
          <w:p w:rsidR="00A75521" w:rsidRDefault="00394155">
            <w:pPr>
              <w:pStyle w:val="af7"/>
            </w:pPr>
            <w:r>
              <w:t>Заявка от заказчика</w:t>
            </w:r>
          </w:p>
          <w:p w:rsidR="00A75521" w:rsidRDefault="00394155">
            <w:pPr>
              <w:pStyle w:val="af7"/>
            </w:pPr>
            <w:r>
              <w:t>План отгрузки ГП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521" w:rsidRDefault="00394155">
            <w:pPr>
              <w:pStyle w:val="af7"/>
            </w:pPr>
            <w:r>
              <w:t>A2.5 Прием и открытие заказов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Информация о просроченных платежах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Реестр старения дебиторской задолженности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521" w:rsidRDefault="00394155">
            <w:pPr>
              <w:pStyle w:val="af7"/>
            </w:pPr>
            <w:r>
              <w:t>{Туннель}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 xml:space="preserve">Информация об остатках ГП у </w:t>
            </w:r>
            <w:r>
              <w:t>потребителя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Справка обеспеченности ГП потребителя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521" w:rsidRDefault="00394155">
            <w:pPr>
              <w:pStyle w:val="af7"/>
            </w:pPr>
            <w:r>
              <w:t>{Туннель}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Претензия потребителя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Претензия потребителя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Потребители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521" w:rsidRDefault="00394155">
            <w:pPr>
              <w:pStyle w:val="af7"/>
            </w:pPr>
            <w:r>
              <w:t>Потребители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7.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Состояние выполнения заказа в производстве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Отчет о выполнении сменных заданий по участкам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 xml:space="preserve">Лица, осуществляющие </w:t>
            </w:r>
            <w:r>
              <w:t>планирование производства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521" w:rsidRDefault="00394155">
            <w:pPr>
              <w:pStyle w:val="af7"/>
            </w:pPr>
            <w:r>
              <w:t>A9.1.3 Оперативное планирование сменных заданий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23" w:name="Входы_8a68201f"/>
            <w:bookmarkEnd w:id="23"/>
            <w:r>
              <w:t>8.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Состояние подготовки заказа к производству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Отчет о выполнении заданий по изготовлению оснастки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Участок изготовления и ремонта оснастки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521" w:rsidRDefault="00394155">
            <w:pPr>
              <w:pStyle w:val="af7"/>
            </w:pPr>
            <w:r>
              <w:t>A9.3.2 Испытания оснастки</w:t>
            </w:r>
          </w:p>
        </w:tc>
      </w:tr>
    </w:tbl>
    <w:p w:rsidR="00191BB2" w:rsidRPr="00783C29" w:rsidRDefault="00013E9F" w:rsidP="00013E9F">
      <w:pPr>
        <w:pStyle w:val="4"/>
      </w:pPr>
      <w:bookmarkStart w:id="24" w:name="С_Выходы_77e99dfd"/>
      <w:bookmarkEnd w:id="22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Внешний брак на хранение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Акт возврата продукции</w:t>
            </w:r>
          </w:p>
          <w:p w:rsidR="00A75521" w:rsidRDefault="00394155">
            <w:pPr>
              <w:pStyle w:val="af7"/>
            </w:pPr>
            <w:r>
              <w:t>Брак на переработку</w:t>
            </w:r>
          </w:p>
          <w:p w:rsidR="00A75521" w:rsidRDefault="00394155">
            <w:pPr>
              <w:pStyle w:val="af7"/>
            </w:pPr>
            <w:r>
              <w:t>Накладная на возвращенную продукцию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Стропальщик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521" w:rsidRDefault="00394155">
            <w:pPr>
              <w:pStyle w:val="af7"/>
            </w:pPr>
            <w:r>
              <w:t>A2.3.2 Прием и выдача со склада внешнего брака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Акт возврата продукции</w:t>
            </w:r>
          </w:p>
          <w:p w:rsidR="00A75521" w:rsidRDefault="00394155">
            <w:pPr>
              <w:pStyle w:val="af7"/>
            </w:pPr>
            <w:r>
              <w:t>Акт о браке продукции</w:t>
            </w:r>
          </w:p>
          <w:p w:rsidR="00A75521" w:rsidRDefault="00394155">
            <w:pPr>
              <w:pStyle w:val="af7"/>
            </w:pPr>
            <w:r>
              <w:t>Брак на переработку</w:t>
            </w:r>
          </w:p>
          <w:p w:rsidR="00A75521" w:rsidRDefault="00394155">
            <w:pPr>
              <w:pStyle w:val="af7"/>
            </w:pPr>
            <w:r>
              <w:t>Накладная на возвращенную продукцию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Начальник отдела складского хозяйства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521" w:rsidRDefault="00394155">
            <w:pPr>
              <w:pStyle w:val="af7"/>
            </w:pPr>
            <w:r>
              <w:t>A2.3.2 Прием и выдача со склада внешнего брака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Возвращенная покупателем продукция на утилизацию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Автокомпоненты (ГП)</w:t>
            </w:r>
          </w:p>
          <w:p w:rsidR="00A75521" w:rsidRDefault="00394155">
            <w:pPr>
              <w:pStyle w:val="af7"/>
            </w:pPr>
            <w:r>
              <w:t>Алюминиевый профиль</w:t>
            </w:r>
            <w:r>
              <w:t xml:space="preserve"> (ГП)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Основные производственные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521" w:rsidRDefault="00394155">
            <w:pPr>
              <w:pStyle w:val="af7"/>
            </w:pPr>
            <w:r>
              <w:t>A9.5 Утилизация и переработка отходов производства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Готовая продукция потребителю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Автокомпоненты (ГП)</w:t>
            </w:r>
          </w:p>
          <w:p w:rsidR="00A75521" w:rsidRDefault="00394155">
            <w:pPr>
              <w:pStyle w:val="af7"/>
            </w:pPr>
            <w:r>
              <w:t>Алюминиевый профиль (ГП)</w:t>
            </w:r>
          </w:p>
          <w:p w:rsidR="00A75521" w:rsidRDefault="00394155">
            <w:pPr>
              <w:pStyle w:val="af7"/>
            </w:pPr>
            <w:r>
              <w:t>Сертификат качества ГП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Заказчики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521" w:rsidRDefault="00394155">
            <w:pPr>
              <w:pStyle w:val="af7"/>
            </w:pPr>
            <w:r>
              <w:t>Заказчики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Дополнительные заказы на продажу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 xml:space="preserve">Заказ на </w:t>
            </w:r>
            <w:r>
              <w:t>продажу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521" w:rsidRDefault="00394155">
            <w:pPr>
              <w:pStyle w:val="af7"/>
            </w:pPr>
            <w:r>
              <w:t>A2.7 Формирование производственной программы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Информация о состоянии заказа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Информация о состоянии заказа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Потребители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521" w:rsidRDefault="00394155">
            <w:pPr>
              <w:pStyle w:val="af7"/>
            </w:pPr>
            <w:r>
              <w:t>Потребители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Информация об удовлетворенности клиентов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"Форма 40" в технопортале АвтоВАЗа</w:t>
            </w:r>
          </w:p>
          <w:p w:rsidR="00A75521" w:rsidRDefault="00394155">
            <w:pPr>
              <w:pStyle w:val="af7"/>
            </w:pPr>
            <w:r>
              <w:t xml:space="preserve">Информация об </w:t>
            </w:r>
            <w:r>
              <w:t>удовлетворенности ожиданий заказчика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521" w:rsidRDefault="00394155">
            <w:pPr>
              <w:pStyle w:val="af7"/>
            </w:pPr>
            <w:r>
              <w:t>A2.8 Анализ удовлетворенности клиентов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7.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Обязательства потребителей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Договор с покупателем</w:t>
            </w:r>
          </w:p>
          <w:p w:rsidR="00A75521" w:rsidRDefault="00394155">
            <w:pPr>
              <w:pStyle w:val="af7"/>
            </w:pPr>
            <w:r>
              <w:t>Накладная российского образца</w:t>
            </w:r>
          </w:p>
          <w:p w:rsidR="00A75521" w:rsidRDefault="00394155">
            <w:pPr>
              <w:pStyle w:val="af7"/>
            </w:pPr>
            <w:r>
              <w:t>Прогноз поступления денежных средств</w:t>
            </w:r>
          </w:p>
          <w:p w:rsidR="00A75521" w:rsidRDefault="00394155">
            <w:pPr>
              <w:pStyle w:val="af7"/>
            </w:pPr>
            <w:r>
              <w:t>Сведения о задолженности в ИС</w:t>
            </w:r>
          </w:p>
          <w:p w:rsidR="00A75521" w:rsidRDefault="00394155">
            <w:pPr>
              <w:pStyle w:val="af7"/>
            </w:pPr>
            <w:r>
              <w:t>Сч./фактура для импорта выставленный</w:t>
            </w:r>
          </w:p>
          <w:p w:rsidR="00A75521" w:rsidRDefault="00394155">
            <w:pPr>
              <w:pStyle w:val="af7"/>
            </w:pPr>
            <w:r>
              <w:t>Сч./фактура российского образца выставленный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Экономист по финансовой работе бюро организации и проведения расчетов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521" w:rsidRDefault="00394155">
            <w:pPr>
              <w:pStyle w:val="af7"/>
            </w:pPr>
            <w:r>
              <w:t>A8.2.1 Формирование прогноза поступления денежных средств в соответствии с условиями договоров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Экономист по финансовой работе бюро организации и проведения расчетов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521" w:rsidRDefault="00394155">
            <w:pPr>
              <w:pStyle w:val="af7"/>
            </w:pPr>
            <w:r>
              <w:t>A8.2.4 Проведение взаимозачета с контрагентом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8.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Первичная отчетность – выполнение заказов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Грузовая таможенная декларация</w:t>
            </w:r>
          </w:p>
          <w:p w:rsidR="00A75521" w:rsidRDefault="00394155">
            <w:pPr>
              <w:pStyle w:val="af7"/>
            </w:pPr>
            <w:r>
              <w:t>Документ на отгрузку</w:t>
            </w:r>
          </w:p>
          <w:p w:rsidR="00A75521" w:rsidRDefault="00394155">
            <w:pPr>
              <w:pStyle w:val="af7"/>
            </w:pPr>
            <w:r>
              <w:t>Документ об оказанных транспортных услугах</w:t>
            </w:r>
          </w:p>
          <w:p w:rsidR="00A75521" w:rsidRDefault="00394155">
            <w:pPr>
              <w:pStyle w:val="af7"/>
            </w:pPr>
            <w:r>
              <w:t>Книжка международных дорожных перевозок</w:t>
            </w:r>
          </w:p>
          <w:p w:rsidR="00A75521" w:rsidRDefault="00394155">
            <w:pPr>
              <w:pStyle w:val="af7"/>
            </w:pPr>
            <w:r>
              <w:t>Международная товарно-транспортная накладная</w:t>
            </w:r>
          </w:p>
          <w:p w:rsidR="00A75521" w:rsidRDefault="00394155">
            <w:pPr>
              <w:pStyle w:val="af7"/>
            </w:pPr>
            <w:r>
              <w:t>Накладная на отгрузку (М-15)</w:t>
            </w:r>
          </w:p>
          <w:p w:rsidR="00A75521" w:rsidRDefault="00394155">
            <w:pPr>
              <w:pStyle w:val="af7"/>
            </w:pPr>
            <w:r>
              <w:t>Накладная на тару</w:t>
            </w:r>
          </w:p>
          <w:p w:rsidR="00A75521" w:rsidRDefault="00394155">
            <w:pPr>
              <w:pStyle w:val="af7"/>
            </w:pPr>
            <w:r>
              <w:t>Накладная на транспортные услуги</w:t>
            </w:r>
          </w:p>
          <w:p w:rsidR="00A75521" w:rsidRDefault="00394155">
            <w:pPr>
              <w:pStyle w:val="af7"/>
            </w:pPr>
            <w:r>
              <w:t>Накладная российского образца</w:t>
            </w:r>
          </w:p>
          <w:p w:rsidR="00A75521" w:rsidRDefault="00394155">
            <w:pPr>
              <w:pStyle w:val="af7"/>
            </w:pPr>
            <w:r>
              <w:t>Сч./фактура для импорта выставленный</w:t>
            </w:r>
          </w:p>
          <w:p w:rsidR="00A75521" w:rsidRDefault="00394155">
            <w:pPr>
              <w:pStyle w:val="af7"/>
            </w:pPr>
            <w:r>
              <w:t>Сч./фактура российского</w:t>
            </w:r>
            <w:r>
              <w:t xml:space="preserve"> образца выставленный</w:t>
            </w:r>
          </w:p>
          <w:p w:rsidR="00A75521" w:rsidRDefault="00394155">
            <w:pPr>
              <w:pStyle w:val="af7"/>
            </w:pPr>
            <w:r>
              <w:t>Счет-фактура на транспортные услуги</w:t>
            </w:r>
          </w:p>
          <w:p w:rsidR="00A75521" w:rsidRDefault="00394155">
            <w:pPr>
              <w:pStyle w:val="af7"/>
            </w:pPr>
            <w:r>
              <w:t>Электронная счет-фактура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521" w:rsidRDefault="00394155">
            <w:pPr>
              <w:pStyle w:val="af7"/>
            </w:pPr>
            <w:r>
              <w:t>A8.6.1 Сбор и обработка первичной отчетности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5" w:name="Выходы_77e99dfd"/>
            <w:bookmarkEnd w:id="25"/>
            <w:r>
              <w:t>9.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Производственные заказы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Производственный заказ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521" w:rsidRDefault="00394155">
            <w:pPr>
              <w:pStyle w:val="af7"/>
            </w:pPr>
            <w:r>
              <w:t>A2.7 Формирование производственной программы</w:t>
            </w:r>
          </w:p>
        </w:tc>
      </w:tr>
    </w:tbl>
    <w:p w:rsidR="00013E9F" w:rsidRPr="00783C29" w:rsidRDefault="00013E9F" w:rsidP="00013E9F">
      <w:pPr>
        <w:pStyle w:val="4"/>
      </w:pPr>
      <w:bookmarkStart w:id="26" w:name="С_Управление_bc1cb412"/>
      <w:bookmarkEnd w:id="24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Внешние и внутренние стандарты - продажи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Вп 432-2002 "Временное положение по формированию производственной программы."</w:t>
            </w:r>
          </w:p>
          <w:p w:rsidR="00A75521" w:rsidRDefault="00394155">
            <w:pPr>
              <w:pStyle w:val="af7"/>
            </w:pPr>
            <w:r>
              <w:t xml:space="preserve">Инструкция П-6 "О порядке приемки продукции </w:t>
            </w:r>
            <w:r>
              <w:t>производственно-технического назначения и товаров народного  потребления по количеству"</w:t>
            </w:r>
          </w:p>
          <w:p w:rsidR="00A75521" w:rsidRDefault="00394155">
            <w:pPr>
              <w:pStyle w:val="af7"/>
            </w:pPr>
            <w:r>
              <w:t>Инструкция П-7 "О порядке приемки продукции производственно-технического назначения и товаров народного  потребления по качеству"</w:t>
            </w:r>
          </w:p>
          <w:p w:rsidR="00A75521" w:rsidRDefault="00394155">
            <w:pPr>
              <w:pStyle w:val="af7"/>
            </w:pPr>
            <w:r>
              <w:t xml:space="preserve">СТП 130006-207-85 "Порядок оформления </w:t>
            </w:r>
            <w:r>
              <w:t>организационно-распорядительных документов"</w:t>
            </w:r>
          </w:p>
          <w:p w:rsidR="00A75521" w:rsidRDefault="00394155">
            <w:pPr>
              <w:pStyle w:val="af7"/>
            </w:pPr>
            <w:r>
              <w:t>СТП 400-98 "Порядок разработки и выполнения плана работ по повышению технического уровня, надежности, конкурентноспособности и потребительских свойств выпускаемых изделий"</w:t>
            </w:r>
          </w:p>
          <w:p w:rsidR="00A75521" w:rsidRDefault="00394155">
            <w:pPr>
              <w:pStyle w:val="af7"/>
            </w:pPr>
            <w:r>
              <w:t>СТП 422-2005 "Связь с потребителем. Поря</w:t>
            </w:r>
            <w:r>
              <w:t>док заключения договоров на поставку продукции."</w:t>
            </w:r>
          </w:p>
          <w:p w:rsidR="00A75521" w:rsidRDefault="00394155">
            <w:pPr>
              <w:pStyle w:val="af7"/>
            </w:pPr>
            <w:r>
              <w:t>СТП 444-2005 "Планирование качества. Развитие системы менеджмента качества."</w:t>
            </w:r>
          </w:p>
          <w:p w:rsidR="00A75521" w:rsidRDefault="00394155">
            <w:pPr>
              <w:pStyle w:val="af7"/>
            </w:pPr>
            <w:r>
              <w:t>СТП 78-98 "Порядок оформления и заключения договоров на поставку продукции."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521" w:rsidRDefault="00394155">
            <w:pPr>
              <w:pStyle w:val="af7"/>
            </w:pPr>
            <w:r>
              <w:t>{Туннель}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7" w:name="Управление_bc1cb412"/>
            <w:bookmarkEnd w:id="27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Договор на реализацию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Договор</w:t>
            </w:r>
          </w:p>
          <w:p w:rsidR="00A75521" w:rsidRDefault="00394155">
            <w:pPr>
              <w:pStyle w:val="af7"/>
            </w:pPr>
            <w:r>
              <w:t xml:space="preserve">Договор </w:t>
            </w:r>
            <w:r>
              <w:t>с покупателем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521" w:rsidRDefault="00394155">
            <w:pPr>
              <w:pStyle w:val="af7"/>
            </w:pPr>
            <w:r>
              <w:t>Бюро продаж (роль)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521" w:rsidRDefault="00394155">
            <w:pPr>
              <w:pStyle w:val="af7"/>
            </w:pPr>
            <w:r>
              <w:t>A2.4.4 Заключение договора (ТП)</w:t>
            </w:r>
          </w:p>
        </w:tc>
      </w:tr>
    </w:tbl>
    <w:p w:rsidR="00AA00E7" w:rsidRPr="00783C29" w:rsidRDefault="00C557F2" w:rsidP="009E6F5C">
      <w:pPr>
        <w:pStyle w:val="4"/>
      </w:pPr>
      <w:bookmarkStart w:id="28" w:name="С_Подпроцессы_3a7c92a5"/>
      <w:bookmarkEnd w:id="26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A75521" w:rsidRDefault="00394155">
            <w:pPr>
              <w:pStyle w:val="af7"/>
            </w:pPr>
            <w:r>
              <w:t>A2.6.1 Контроль выполнения заказов</w:t>
            </w:r>
          </w:p>
        </w:tc>
        <w:tc>
          <w:tcPr>
            <w:tcW w:w="555" w:type="pct"/>
            <w:vMerge w:val="restart"/>
          </w:tcPr>
          <w:p w:rsidR="00A75521" w:rsidRDefault="00394155">
            <w:pPr>
              <w:pStyle w:val="af7"/>
            </w:pPr>
            <w:r>
              <w:t xml:space="preserve">Начальники отделов логистики и продаж з/ч </w:t>
            </w:r>
            <w:r>
              <w:t>и маркетинга алюм. профиля</w:t>
            </w:r>
          </w:p>
        </w:tc>
        <w:tc>
          <w:tcPr>
            <w:tcW w:w="603" w:type="pct"/>
            <w:vMerge w:val="restart"/>
          </w:tcPr>
          <w:p w:rsidR="00A75521" w:rsidRDefault="00394155">
            <w:pPr>
              <w:pStyle w:val="af7"/>
            </w:pPr>
            <w:r>
              <w:t>Отделы логистики и продаж з/ч и маркетинга алюм. профиля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Заказы на продажу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Заказ на продажу</w:t>
            </w:r>
          </w:p>
          <w:p w:rsidR="00A75521" w:rsidRDefault="00394155">
            <w:pPr>
              <w:pStyle w:val="af7"/>
            </w:pPr>
            <w:r>
              <w:t>Заявка от заказчика</w:t>
            </w:r>
          </w:p>
          <w:p w:rsidR="00A75521" w:rsidRDefault="00394155">
            <w:pPr>
              <w:pStyle w:val="af7"/>
            </w:pPr>
            <w:r>
              <w:t>План отгрузки ГП</w:t>
            </w:r>
          </w:p>
        </w:tc>
        <w:tc>
          <w:tcPr>
            <w:tcW w:w="649" w:type="pct"/>
          </w:tcPr>
          <w:p w:rsidR="00A75521" w:rsidRDefault="00394155">
            <w:pPr>
              <w:pStyle w:val="af7"/>
            </w:pPr>
            <w:r>
              <w:t>Информация о состоянии заказа</w:t>
            </w:r>
          </w:p>
        </w:tc>
        <w:tc>
          <w:tcPr>
            <w:tcW w:w="615" w:type="pct"/>
          </w:tcPr>
          <w:p w:rsidR="00A75521" w:rsidRDefault="00394155">
            <w:pPr>
              <w:pStyle w:val="af7"/>
            </w:pPr>
            <w:r>
              <w:t>Информация о состоянии заказа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Состояние выполнения заказа в</w:t>
            </w:r>
            <w:r>
              <w:t xml:space="preserve"> производстве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Отчет о выполнении сменных заданий по участкам</w:t>
            </w:r>
          </w:p>
        </w:tc>
        <w:tc>
          <w:tcPr>
            <w:tcW w:w="649" w:type="pct"/>
            <w:vMerge w:val="restart"/>
          </w:tcPr>
          <w:p w:rsidR="00A75521" w:rsidRDefault="00394155">
            <w:pPr>
              <w:pStyle w:val="af7"/>
            </w:pPr>
            <w:r>
              <w:t>Невыполненные заказы предыдущих периодов</w:t>
            </w:r>
          </w:p>
        </w:tc>
        <w:tc>
          <w:tcPr>
            <w:tcW w:w="615" w:type="pct"/>
            <w:vMerge w:val="restart"/>
          </w:tcPr>
          <w:p w:rsidR="00A75521" w:rsidRDefault="00394155">
            <w:pPr>
              <w:pStyle w:val="af7"/>
            </w:pPr>
            <w:r>
              <w:t>Производственный заказ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Состояние подготовки заказа к производству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Отчет о выполнении заданий по изготовлению оснастки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A75521" w:rsidRDefault="00394155">
            <w:pPr>
              <w:pStyle w:val="af7"/>
            </w:pPr>
            <w:r>
              <w:t xml:space="preserve">A2.6.2 Мониторинг </w:t>
            </w:r>
            <w:r>
              <w:t>остатков автозапчастей у потребителя</w:t>
            </w:r>
          </w:p>
        </w:tc>
        <w:tc>
          <w:tcPr>
            <w:tcW w:w="555" w:type="pct"/>
            <w:vMerge w:val="restart"/>
          </w:tcPr>
          <w:p w:rsidR="00A75521" w:rsidRDefault="00394155">
            <w:pPr>
              <w:pStyle w:val="af7"/>
            </w:pPr>
            <w:r>
              <w:t>Начальник отдела логистики и продаж автозапчастей</w:t>
            </w:r>
          </w:p>
        </w:tc>
        <w:tc>
          <w:tcPr>
            <w:tcW w:w="603" w:type="pct"/>
            <w:vMerge w:val="restart"/>
          </w:tcPr>
          <w:p w:rsidR="00A75521" w:rsidRDefault="00394155">
            <w:pPr>
              <w:pStyle w:val="af7"/>
            </w:pPr>
            <w:r>
              <w:t>Бюро по продажам автозапчастей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  <w:vMerge w:val="restart"/>
          </w:tcPr>
          <w:p w:rsidR="00A75521" w:rsidRDefault="00394155">
            <w:pPr>
              <w:pStyle w:val="af7"/>
            </w:pPr>
            <w:r>
              <w:t>Информация об остатках ГП у потребителя</w:t>
            </w:r>
          </w:p>
        </w:tc>
        <w:tc>
          <w:tcPr>
            <w:tcW w:w="602" w:type="pct"/>
            <w:vMerge w:val="restart"/>
          </w:tcPr>
          <w:p w:rsidR="00A75521" w:rsidRDefault="00394155">
            <w:pPr>
              <w:pStyle w:val="af7"/>
            </w:pPr>
            <w:r>
              <w:t>Справка обеспеченности ГП потребителя</w:t>
            </w:r>
          </w:p>
        </w:tc>
        <w:tc>
          <w:tcPr>
            <w:tcW w:w="649" w:type="pct"/>
          </w:tcPr>
          <w:p w:rsidR="00A75521" w:rsidRDefault="00394155">
            <w:pPr>
              <w:pStyle w:val="af7"/>
            </w:pPr>
            <w:r>
              <w:t>Дополнительные заказы на продажу</w:t>
            </w:r>
          </w:p>
        </w:tc>
        <w:tc>
          <w:tcPr>
            <w:tcW w:w="615" w:type="pct"/>
          </w:tcPr>
          <w:p w:rsidR="00A75521" w:rsidRDefault="00394155">
            <w:pPr>
              <w:pStyle w:val="af7"/>
            </w:pPr>
            <w:r>
              <w:t>Заказ на продажу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A75521" w:rsidRDefault="00394155">
            <w:pPr>
              <w:pStyle w:val="af7"/>
            </w:pPr>
            <w:r>
              <w:t>Информация о необходимости отгрузки</w:t>
            </w:r>
          </w:p>
        </w:tc>
        <w:tc>
          <w:tcPr>
            <w:tcW w:w="615" w:type="pct"/>
          </w:tcPr>
          <w:p w:rsidR="00A75521" w:rsidRDefault="00394155">
            <w:pPr>
              <w:pStyle w:val="af7"/>
            </w:pPr>
            <w:r>
              <w:t>Информация о необходимости отгрузки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A75521" w:rsidRDefault="00394155">
            <w:pPr>
              <w:pStyle w:val="af7"/>
            </w:pPr>
            <w:r>
              <w:t>A2.6.3 Формирование пакета документов на отгружаемую продукцию и организация доставки</w:t>
            </w:r>
          </w:p>
        </w:tc>
        <w:tc>
          <w:tcPr>
            <w:tcW w:w="555" w:type="pct"/>
            <w:vMerge w:val="restart"/>
          </w:tcPr>
          <w:p w:rsidR="00A75521" w:rsidRDefault="00394155">
            <w:pPr>
              <w:pStyle w:val="af7"/>
            </w:pPr>
            <w:r>
              <w:t>Начальники бюро продаж автозапчастей и алюминиевого профиля</w:t>
            </w:r>
          </w:p>
        </w:tc>
        <w:tc>
          <w:tcPr>
            <w:tcW w:w="603" w:type="pct"/>
            <w:vMerge w:val="restart"/>
          </w:tcPr>
          <w:p w:rsidR="00A75521" w:rsidRDefault="00394155">
            <w:pPr>
              <w:pStyle w:val="af7"/>
            </w:pPr>
            <w:r>
              <w:t>Бюро продаж (роль)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CMR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Международная товарно-транспортная накладная</w:t>
            </w:r>
          </w:p>
        </w:tc>
        <w:tc>
          <w:tcPr>
            <w:tcW w:w="649" w:type="pct"/>
          </w:tcPr>
          <w:p w:rsidR="00A75521" w:rsidRDefault="00394155">
            <w:pPr>
              <w:pStyle w:val="af7"/>
            </w:pPr>
            <w:r>
              <w:t>Документы на продукцию</w:t>
            </w:r>
          </w:p>
        </w:tc>
        <w:tc>
          <w:tcPr>
            <w:tcW w:w="615" w:type="pct"/>
          </w:tcPr>
          <w:p w:rsidR="00A75521" w:rsidRDefault="00394155">
            <w:pPr>
              <w:pStyle w:val="af7"/>
            </w:pPr>
            <w:r>
              <w:t>Грузовая таможенная декларация</w:t>
            </w:r>
          </w:p>
          <w:p w:rsidR="00A75521" w:rsidRDefault="00394155">
            <w:pPr>
              <w:pStyle w:val="af7"/>
            </w:pPr>
            <w:r>
              <w:t>Документ на отгрузку</w:t>
            </w:r>
          </w:p>
          <w:p w:rsidR="00A75521" w:rsidRDefault="00394155">
            <w:pPr>
              <w:pStyle w:val="af7"/>
            </w:pPr>
            <w:r>
              <w:t>Книжка международных дорожных перевозок</w:t>
            </w:r>
          </w:p>
          <w:p w:rsidR="00A75521" w:rsidRDefault="00394155">
            <w:pPr>
              <w:pStyle w:val="af7"/>
            </w:pPr>
            <w:r>
              <w:t>Международная товарно-транспортная накладная</w:t>
            </w:r>
          </w:p>
          <w:p w:rsidR="00A75521" w:rsidRDefault="00394155">
            <w:pPr>
              <w:pStyle w:val="af7"/>
            </w:pPr>
            <w:r>
              <w:t>Накладная на отгрузку (М-15)</w:t>
            </w:r>
          </w:p>
          <w:p w:rsidR="00A75521" w:rsidRDefault="00394155">
            <w:pPr>
              <w:pStyle w:val="af7"/>
            </w:pPr>
            <w:r>
              <w:t>Накладная на тару</w:t>
            </w:r>
          </w:p>
          <w:p w:rsidR="00A75521" w:rsidRDefault="00394155">
            <w:pPr>
              <w:pStyle w:val="af7"/>
            </w:pPr>
            <w:r>
              <w:t>Накладная на транспортные услуги</w:t>
            </w:r>
          </w:p>
          <w:p w:rsidR="00A75521" w:rsidRDefault="00394155">
            <w:pPr>
              <w:pStyle w:val="af7"/>
            </w:pPr>
            <w:r>
              <w:t>Накладная российского образца</w:t>
            </w:r>
          </w:p>
          <w:p w:rsidR="00A75521" w:rsidRDefault="00394155">
            <w:pPr>
              <w:pStyle w:val="af7"/>
            </w:pPr>
            <w:r>
              <w:t>Сертификат о происхождении товара</w:t>
            </w:r>
          </w:p>
          <w:p w:rsidR="00A75521" w:rsidRDefault="00394155">
            <w:pPr>
              <w:pStyle w:val="af7"/>
            </w:pPr>
            <w:r>
              <w:t>Сч./фактура для импорта выставленный</w:t>
            </w:r>
          </w:p>
          <w:p w:rsidR="00A75521" w:rsidRDefault="00394155">
            <w:pPr>
              <w:pStyle w:val="af7"/>
            </w:pPr>
            <w:r>
              <w:t>Сч./фактура российского образца выставленный</w:t>
            </w:r>
          </w:p>
          <w:p w:rsidR="00A75521" w:rsidRDefault="00394155">
            <w:pPr>
              <w:pStyle w:val="af7"/>
            </w:pPr>
            <w:r>
              <w:t>Счет-фактура на транспортные услуги</w:t>
            </w:r>
          </w:p>
          <w:p w:rsidR="00A75521" w:rsidRDefault="00394155">
            <w:pPr>
              <w:pStyle w:val="af7"/>
            </w:pPr>
            <w:r>
              <w:t>Электронная счет-фактура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 xml:space="preserve">Invoice и </w:t>
            </w:r>
            <w:r>
              <w:t>ТСД на автокомпоненты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Накладная российского образца</w:t>
            </w:r>
          </w:p>
          <w:p w:rsidR="00A75521" w:rsidRDefault="00394155">
            <w:pPr>
              <w:pStyle w:val="af7"/>
            </w:pPr>
            <w:r>
              <w:t>Сч./фактура для импорта выставленный</w:t>
            </w:r>
          </w:p>
          <w:p w:rsidR="00A75521" w:rsidRDefault="00394155">
            <w:pPr>
              <w:pStyle w:val="af7"/>
            </w:pPr>
            <w:r>
              <w:t>Сч./фактура российского образца выставленный</w:t>
            </w:r>
          </w:p>
        </w:tc>
        <w:tc>
          <w:tcPr>
            <w:tcW w:w="649" w:type="pct"/>
          </w:tcPr>
          <w:p w:rsidR="00A75521" w:rsidRDefault="00394155">
            <w:pPr>
              <w:pStyle w:val="af7"/>
            </w:pPr>
            <w:r>
              <w:t>Накладная М-15</w:t>
            </w:r>
          </w:p>
        </w:tc>
        <w:tc>
          <w:tcPr>
            <w:tcW w:w="615" w:type="pct"/>
          </w:tcPr>
          <w:p w:rsidR="00A75521" w:rsidRDefault="00394155">
            <w:pPr>
              <w:pStyle w:val="af7"/>
            </w:pPr>
            <w:r>
              <w:t>Документ на отгрузку</w:t>
            </w:r>
          </w:p>
          <w:p w:rsidR="00A75521" w:rsidRDefault="00394155">
            <w:pPr>
              <w:pStyle w:val="af7"/>
            </w:pPr>
            <w:r>
              <w:t>Накладная на отгрузку (М-15)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Доверенность экспедитора на получение ТМЦ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Доверенность от заказчика на получение ТМЦ</w:t>
            </w:r>
          </w:p>
        </w:tc>
        <w:tc>
          <w:tcPr>
            <w:tcW w:w="649" w:type="pct"/>
          </w:tcPr>
          <w:p w:rsidR="00A75521" w:rsidRDefault="00394155">
            <w:pPr>
              <w:pStyle w:val="af7"/>
            </w:pPr>
            <w:r>
              <w:t>Первичная отчетность – выполнение заказов</w:t>
            </w:r>
          </w:p>
        </w:tc>
        <w:tc>
          <w:tcPr>
            <w:tcW w:w="615" w:type="pct"/>
          </w:tcPr>
          <w:p w:rsidR="00A75521" w:rsidRDefault="00394155">
            <w:pPr>
              <w:pStyle w:val="af7"/>
            </w:pPr>
            <w:r>
              <w:t>Грузовая таможенная декларация</w:t>
            </w:r>
          </w:p>
          <w:p w:rsidR="00A75521" w:rsidRDefault="00394155">
            <w:pPr>
              <w:pStyle w:val="af7"/>
            </w:pPr>
            <w:r>
              <w:t>Документ на отгрузку</w:t>
            </w:r>
          </w:p>
          <w:p w:rsidR="00A75521" w:rsidRDefault="00394155">
            <w:pPr>
              <w:pStyle w:val="af7"/>
            </w:pPr>
            <w:r>
              <w:t>Документ об оказанных транспортных услугах</w:t>
            </w:r>
          </w:p>
          <w:p w:rsidR="00A75521" w:rsidRDefault="00394155">
            <w:pPr>
              <w:pStyle w:val="af7"/>
            </w:pPr>
            <w:r>
              <w:t>Книжка международных дорожных перевозок</w:t>
            </w:r>
          </w:p>
          <w:p w:rsidR="00A75521" w:rsidRDefault="00394155">
            <w:pPr>
              <w:pStyle w:val="af7"/>
            </w:pPr>
            <w:r>
              <w:t xml:space="preserve">Международная товарно-транспортная </w:t>
            </w:r>
            <w:r>
              <w:t>накладная</w:t>
            </w:r>
          </w:p>
          <w:p w:rsidR="00A75521" w:rsidRDefault="00394155">
            <w:pPr>
              <w:pStyle w:val="af7"/>
            </w:pPr>
            <w:r>
              <w:t>Накладная на отгрузку (М-15)</w:t>
            </w:r>
          </w:p>
          <w:p w:rsidR="00A75521" w:rsidRDefault="00394155">
            <w:pPr>
              <w:pStyle w:val="af7"/>
            </w:pPr>
            <w:r>
              <w:t>Накладная на тару</w:t>
            </w:r>
          </w:p>
          <w:p w:rsidR="00A75521" w:rsidRDefault="00394155">
            <w:pPr>
              <w:pStyle w:val="af7"/>
            </w:pPr>
            <w:r>
              <w:t>Накладная на транспортные услуги</w:t>
            </w:r>
          </w:p>
          <w:p w:rsidR="00A75521" w:rsidRDefault="00394155">
            <w:pPr>
              <w:pStyle w:val="af7"/>
            </w:pPr>
            <w:r>
              <w:t>Накладная российского образца</w:t>
            </w:r>
          </w:p>
          <w:p w:rsidR="00A75521" w:rsidRDefault="00394155">
            <w:pPr>
              <w:pStyle w:val="af7"/>
            </w:pPr>
            <w:r>
              <w:t>Сч./фактура для импорта выставленный</w:t>
            </w:r>
          </w:p>
          <w:p w:rsidR="00A75521" w:rsidRDefault="00394155">
            <w:pPr>
              <w:pStyle w:val="af7"/>
            </w:pPr>
            <w:r>
              <w:t>Сч./фактура российского образца выставленный</w:t>
            </w:r>
          </w:p>
          <w:p w:rsidR="00A75521" w:rsidRDefault="00394155">
            <w:pPr>
              <w:pStyle w:val="af7"/>
            </w:pPr>
            <w:r>
              <w:t>Счет-фактура на транспортные услуги</w:t>
            </w:r>
          </w:p>
          <w:p w:rsidR="00A75521" w:rsidRDefault="00394155">
            <w:pPr>
              <w:pStyle w:val="af7"/>
            </w:pPr>
            <w:r>
              <w:t>Электронная счет-ф</w:t>
            </w:r>
            <w:r>
              <w:t>актура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Договор с транспортной компанией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Договор с транспортной компанией</w:t>
            </w:r>
          </w:p>
        </w:tc>
        <w:tc>
          <w:tcPr>
            <w:tcW w:w="649" w:type="pct"/>
            <w:vMerge w:val="restart"/>
          </w:tcPr>
          <w:p w:rsidR="00A75521" w:rsidRDefault="00394155">
            <w:pPr>
              <w:pStyle w:val="af7"/>
            </w:pPr>
            <w:r>
              <w:t>Транспортное средство</w:t>
            </w:r>
          </w:p>
        </w:tc>
        <w:tc>
          <w:tcPr>
            <w:tcW w:w="615" w:type="pct"/>
            <w:vMerge w:val="restart"/>
          </w:tcPr>
          <w:p w:rsidR="00A75521" w:rsidRDefault="00394155">
            <w:pPr>
              <w:pStyle w:val="af7"/>
            </w:pPr>
            <w:r>
              <w:t>Транспортное средство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Заказы на продажу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Заказ на продажу</w:t>
            </w:r>
          </w:p>
          <w:p w:rsidR="00A75521" w:rsidRDefault="00394155">
            <w:pPr>
              <w:pStyle w:val="af7"/>
            </w:pPr>
            <w:r>
              <w:t>Заявка от заказчика</w:t>
            </w:r>
          </w:p>
          <w:p w:rsidR="00A75521" w:rsidRDefault="00394155">
            <w:pPr>
              <w:pStyle w:val="af7"/>
            </w:pPr>
            <w:r>
              <w:t>План отгрузки ГП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Книжка МДП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 xml:space="preserve">Книжка международных дорожных </w:t>
            </w:r>
            <w:r>
              <w:t>перевозок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Протокол согласования цен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Протокол согласования цен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Технологический процесс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Технологический процесс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Договор на реализацию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Договор</w:t>
            </w:r>
          </w:p>
          <w:p w:rsidR="00A75521" w:rsidRDefault="00394155">
            <w:pPr>
              <w:pStyle w:val="af7"/>
            </w:pPr>
            <w:r>
              <w:t>Договор с покупателем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Информация о необходимости отгрузки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 xml:space="preserve">Информация о </w:t>
            </w:r>
            <w:r>
              <w:t>необходимости отгрузки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4.</w:t>
            </w:r>
          </w:p>
        </w:tc>
        <w:tc>
          <w:tcPr>
            <w:tcW w:w="741" w:type="pct"/>
            <w:vMerge w:val="restart"/>
          </w:tcPr>
          <w:p w:rsidR="00A75521" w:rsidRDefault="00394155">
            <w:pPr>
              <w:pStyle w:val="af7"/>
            </w:pPr>
            <w:r>
              <w:t>A2.6.4 Доставка продукции</w:t>
            </w:r>
          </w:p>
        </w:tc>
        <w:tc>
          <w:tcPr>
            <w:tcW w:w="555" w:type="pct"/>
            <w:vMerge w:val="restart"/>
          </w:tcPr>
          <w:p w:rsidR="00A75521" w:rsidRDefault="00394155">
            <w:pPr>
              <w:pStyle w:val="af7"/>
            </w:pPr>
            <w:r>
              <w:t>Начальники бюро продаж автозапчастей и алюминиевого профиля</w:t>
            </w:r>
          </w:p>
        </w:tc>
        <w:tc>
          <w:tcPr>
            <w:tcW w:w="603" w:type="pct"/>
            <w:vMerge w:val="restart"/>
          </w:tcPr>
          <w:p w:rsidR="00A75521" w:rsidRDefault="00394155">
            <w:pPr>
              <w:pStyle w:val="af7"/>
            </w:pPr>
            <w:r>
              <w:t>Бюро продаж (роль)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Готовая продукция со склада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Автокомпоненты (ГП)</w:t>
            </w:r>
          </w:p>
          <w:p w:rsidR="00A75521" w:rsidRDefault="00394155">
            <w:pPr>
              <w:pStyle w:val="af7"/>
            </w:pPr>
            <w:r>
              <w:t>Алюминиевый профиль (ГП)</w:t>
            </w:r>
          </w:p>
          <w:p w:rsidR="00A75521" w:rsidRDefault="00394155">
            <w:pPr>
              <w:pStyle w:val="af7"/>
            </w:pPr>
            <w:r>
              <w:t>Сертификат качества ГП</w:t>
            </w:r>
          </w:p>
        </w:tc>
        <w:tc>
          <w:tcPr>
            <w:tcW w:w="649" w:type="pct"/>
          </w:tcPr>
          <w:p w:rsidR="00A75521" w:rsidRDefault="00394155">
            <w:pPr>
              <w:pStyle w:val="af7"/>
            </w:pPr>
            <w:r>
              <w:t xml:space="preserve">Акт сверки по </w:t>
            </w:r>
            <w:r>
              <w:t>движениям тары</w:t>
            </w:r>
          </w:p>
        </w:tc>
        <w:tc>
          <w:tcPr>
            <w:tcW w:w="615" w:type="pct"/>
          </w:tcPr>
          <w:p w:rsidR="00A75521" w:rsidRDefault="00394155">
            <w:pPr>
              <w:pStyle w:val="af7"/>
            </w:pPr>
            <w:r>
              <w:t>Акт сверки по движениям тары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Документы на продукцию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Грузовая таможенная декларация</w:t>
            </w:r>
          </w:p>
          <w:p w:rsidR="00A75521" w:rsidRDefault="00394155">
            <w:pPr>
              <w:pStyle w:val="af7"/>
            </w:pPr>
            <w:r>
              <w:t>Документ на отгрузку</w:t>
            </w:r>
          </w:p>
          <w:p w:rsidR="00A75521" w:rsidRDefault="00394155">
            <w:pPr>
              <w:pStyle w:val="af7"/>
            </w:pPr>
            <w:r>
              <w:t>Книжка международных дорожных перевозок</w:t>
            </w:r>
          </w:p>
          <w:p w:rsidR="00A75521" w:rsidRDefault="00394155">
            <w:pPr>
              <w:pStyle w:val="af7"/>
            </w:pPr>
            <w:r>
              <w:t>Международная товарно-транспортная накладная</w:t>
            </w:r>
          </w:p>
          <w:p w:rsidR="00A75521" w:rsidRDefault="00394155">
            <w:pPr>
              <w:pStyle w:val="af7"/>
            </w:pPr>
            <w:r>
              <w:t>Накладная на отгрузку (М-15)</w:t>
            </w:r>
          </w:p>
          <w:p w:rsidR="00A75521" w:rsidRDefault="00394155">
            <w:pPr>
              <w:pStyle w:val="af7"/>
            </w:pPr>
            <w:r>
              <w:t>Накладная на тару</w:t>
            </w:r>
          </w:p>
          <w:p w:rsidR="00A75521" w:rsidRDefault="00394155">
            <w:pPr>
              <w:pStyle w:val="af7"/>
            </w:pPr>
            <w:r>
              <w:t>Накладная на транспортные услуги</w:t>
            </w:r>
          </w:p>
          <w:p w:rsidR="00A75521" w:rsidRDefault="00394155">
            <w:pPr>
              <w:pStyle w:val="af7"/>
            </w:pPr>
            <w:r>
              <w:t>Накладная российского образца</w:t>
            </w:r>
          </w:p>
          <w:p w:rsidR="00A75521" w:rsidRDefault="00394155">
            <w:pPr>
              <w:pStyle w:val="af7"/>
            </w:pPr>
            <w:r>
              <w:t>Сертификат о происхождении товара</w:t>
            </w:r>
          </w:p>
          <w:p w:rsidR="00A75521" w:rsidRDefault="00394155">
            <w:pPr>
              <w:pStyle w:val="af7"/>
            </w:pPr>
            <w:r>
              <w:t>Сч./фактура для импорта выставленный</w:t>
            </w:r>
          </w:p>
          <w:p w:rsidR="00A75521" w:rsidRDefault="00394155">
            <w:pPr>
              <w:pStyle w:val="af7"/>
            </w:pPr>
            <w:r>
              <w:t>Сч./фактура российского образца выставленный</w:t>
            </w:r>
          </w:p>
          <w:p w:rsidR="00A75521" w:rsidRDefault="00394155">
            <w:pPr>
              <w:pStyle w:val="af7"/>
            </w:pPr>
            <w:r>
              <w:t>Счет-фактура на транспортные услуги</w:t>
            </w:r>
          </w:p>
          <w:p w:rsidR="00A75521" w:rsidRDefault="00394155">
            <w:pPr>
              <w:pStyle w:val="af7"/>
            </w:pPr>
            <w:r>
              <w:t>Электронная счет-фактура</w:t>
            </w:r>
          </w:p>
        </w:tc>
        <w:tc>
          <w:tcPr>
            <w:tcW w:w="649" w:type="pct"/>
          </w:tcPr>
          <w:p w:rsidR="00A75521" w:rsidRDefault="00394155">
            <w:pPr>
              <w:pStyle w:val="af7"/>
            </w:pPr>
            <w:r>
              <w:t>Возвратная тара</w:t>
            </w:r>
          </w:p>
        </w:tc>
        <w:tc>
          <w:tcPr>
            <w:tcW w:w="615" w:type="pct"/>
          </w:tcPr>
          <w:p w:rsidR="00A75521" w:rsidRDefault="00394155">
            <w:pPr>
              <w:pStyle w:val="af7"/>
            </w:pPr>
            <w:r>
              <w:t>Тара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  <w:vMerge w:val="restart"/>
          </w:tcPr>
          <w:p w:rsidR="00A75521" w:rsidRDefault="00394155">
            <w:pPr>
              <w:pStyle w:val="af7"/>
            </w:pPr>
            <w:r>
              <w:t>Договор на реализацию</w:t>
            </w:r>
          </w:p>
        </w:tc>
        <w:tc>
          <w:tcPr>
            <w:tcW w:w="602" w:type="pct"/>
            <w:vMerge w:val="restart"/>
          </w:tcPr>
          <w:p w:rsidR="00A75521" w:rsidRDefault="00394155">
            <w:pPr>
              <w:pStyle w:val="af7"/>
            </w:pPr>
            <w:r>
              <w:t>Договор</w:t>
            </w:r>
          </w:p>
          <w:p w:rsidR="00A75521" w:rsidRDefault="00394155">
            <w:pPr>
              <w:pStyle w:val="af7"/>
            </w:pPr>
            <w:r>
              <w:t>Договор с покупателем</w:t>
            </w:r>
          </w:p>
        </w:tc>
        <w:tc>
          <w:tcPr>
            <w:tcW w:w="649" w:type="pct"/>
          </w:tcPr>
          <w:p w:rsidR="00A75521" w:rsidRDefault="00394155">
            <w:pPr>
              <w:pStyle w:val="af7"/>
            </w:pPr>
            <w:r>
              <w:t>Готовая продукция потребителю</w:t>
            </w:r>
          </w:p>
        </w:tc>
        <w:tc>
          <w:tcPr>
            <w:tcW w:w="615" w:type="pct"/>
          </w:tcPr>
          <w:p w:rsidR="00A75521" w:rsidRDefault="00394155">
            <w:pPr>
              <w:pStyle w:val="af7"/>
            </w:pPr>
            <w:r>
              <w:t>Автокомпоненты (ГП)</w:t>
            </w:r>
          </w:p>
          <w:p w:rsidR="00A75521" w:rsidRDefault="00394155">
            <w:pPr>
              <w:pStyle w:val="af7"/>
            </w:pPr>
            <w:r>
              <w:t>Алюминиевый профиль (ГП)</w:t>
            </w:r>
          </w:p>
          <w:p w:rsidR="00A75521" w:rsidRDefault="00394155">
            <w:pPr>
              <w:pStyle w:val="af7"/>
            </w:pPr>
            <w:r>
              <w:t>Сертификат качества ГП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A75521" w:rsidRDefault="00394155">
            <w:pPr>
              <w:pStyle w:val="af7"/>
            </w:pPr>
            <w:r>
              <w:t>Информация об удовлетворенности клиентов</w:t>
            </w:r>
          </w:p>
        </w:tc>
        <w:tc>
          <w:tcPr>
            <w:tcW w:w="615" w:type="pct"/>
          </w:tcPr>
          <w:p w:rsidR="00A75521" w:rsidRDefault="00394155">
            <w:pPr>
              <w:pStyle w:val="af7"/>
            </w:pPr>
            <w:r>
              <w:t>"Форма 40" в технопортале АвтоВАЗа</w:t>
            </w:r>
          </w:p>
          <w:p w:rsidR="00A75521" w:rsidRDefault="00394155">
            <w:pPr>
              <w:pStyle w:val="af7"/>
            </w:pPr>
            <w:r>
              <w:t>Информация об удовлетворенности ожиданий заказчика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A75521" w:rsidRDefault="00394155">
            <w:pPr>
              <w:pStyle w:val="af7"/>
            </w:pPr>
            <w:r>
              <w:t>Обязательства потребителей</w:t>
            </w:r>
          </w:p>
        </w:tc>
        <w:tc>
          <w:tcPr>
            <w:tcW w:w="615" w:type="pct"/>
          </w:tcPr>
          <w:p w:rsidR="00A75521" w:rsidRDefault="00394155">
            <w:pPr>
              <w:pStyle w:val="af7"/>
            </w:pPr>
            <w:r>
              <w:t>Договор с покупателем</w:t>
            </w:r>
          </w:p>
          <w:p w:rsidR="00A75521" w:rsidRDefault="00394155">
            <w:pPr>
              <w:pStyle w:val="af7"/>
            </w:pPr>
            <w:r>
              <w:t>Накладная российского образца</w:t>
            </w:r>
          </w:p>
          <w:p w:rsidR="00A75521" w:rsidRDefault="00394155">
            <w:pPr>
              <w:pStyle w:val="af7"/>
            </w:pPr>
            <w:r>
              <w:t>Прогноз поступления денежных средств</w:t>
            </w:r>
          </w:p>
          <w:p w:rsidR="00A75521" w:rsidRDefault="00394155">
            <w:pPr>
              <w:pStyle w:val="af7"/>
            </w:pPr>
            <w:r>
              <w:t>Сведения о задолженности в ИС</w:t>
            </w:r>
          </w:p>
          <w:p w:rsidR="00A75521" w:rsidRDefault="00394155">
            <w:pPr>
              <w:pStyle w:val="af7"/>
            </w:pPr>
            <w:r>
              <w:t>Сч./фактура для импорта выставленный</w:t>
            </w:r>
          </w:p>
          <w:p w:rsidR="00A75521" w:rsidRDefault="00394155">
            <w:pPr>
              <w:pStyle w:val="af7"/>
            </w:pPr>
            <w:r>
              <w:t xml:space="preserve">Сч./фактура </w:t>
            </w:r>
            <w:r>
              <w:t>российского образца выставленный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A75521" w:rsidRDefault="00394155">
            <w:pPr>
              <w:pStyle w:val="af7"/>
            </w:pPr>
            <w:r>
              <w:t>Первичная отчетность – доставка</w:t>
            </w:r>
          </w:p>
        </w:tc>
        <w:tc>
          <w:tcPr>
            <w:tcW w:w="615" w:type="pct"/>
          </w:tcPr>
          <w:p w:rsidR="00A75521" w:rsidRDefault="00394155">
            <w:pPr>
              <w:pStyle w:val="af7"/>
            </w:pPr>
            <w:r>
              <w:t>Накладная на отгрузку (М-15)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5.</w:t>
            </w:r>
          </w:p>
        </w:tc>
        <w:tc>
          <w:tcPr>
            <w:tcW w:w="741" w:type="pct"/>
            <w:vMerge w:val="restart"/>
          </w:tcPr>
          <w:p w:rsidR="00A75521" w:rsidRDefault="00394155">
            <w:pPr>
              <w:pStyle w:val="af7"/>
            </w:pPr>
            <w:r>
              <w:t>A2.6.5 Претензионная работа</w:t>
            </w:r>
          </w:p>
        </w:tc>
        <w:tc>
          <w:tcPr>
            <w:tcW w:w="555" w:type="pct"/>
            <w:vMerge w:val="restart"/>
          </w:tcPr>
          <w:p w:rsidR="00A75521" w:rsidRDefault="00394155">
            <w:pPr>
              <w:pStyle w:val="af7"/>
            </w:pPr>
            <w:r>
              <w:t>Начальники бюро продаж автозапчастей и алюминиевого профиля</w:t>
            </w:r>
          </w:p>
        </w:tc>
        <w:tc>
          <w:tcPr>
            <w:tcW w:w="603" w:type="pct"/>
            <w:vMerge w:val="restart"/>
          </w:tcPr>
          <w:p w:rsidR="00A75521" w:rsidRDefault="00394155">
            <w:pPr>
              <w:pStyle w:val="af7"/>
            </w:pPr>
            <w:r>
              <w:t>Бюро продаж (роль)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Возвращенный брак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Брак от потребителя</w:t>
            </w:r>
          </w:p>
        </w:tc>
        <w:tc>
          <w:tcPr>
            <w:tcW w:w="649" w:type="pct"/>
            <w:vMerge w:val="restart"/>
          </w:tcPr>
          <w:p w:rsidR="00A75521" w:rsidRDefault="00394155">
            <w:pPr>
              <w:pStyle w:val="af7"/>
            </w:pPr>
            <w:r>
              <w:t>Внешний брак на хранение</w:t>
            </w:r>
          </w:p>
        </w:tc>
        <w:tc>
          <w:tcPr>
            <w:tcW w:w="615" w:type="pct"/>
          </w:tcPr>
          <w:p w:rsidR="00A75521" w:rsidRDefault="00394155">
            <w:pPr>
              <w:pStyle w:val="af7"/>
            </w:pPr>
            <w:r>
              <w:t>Акт возврата продукции</w:t>
            </w:r>
          </w:p>
          <w:p w:rsidR="00A75521" w:rsidRDefault="00394155">
            <w:pPr>
              <w:pStyle w:val="af7"/>
            </w:pPr>
            <w:r>
              <w:t>Брак на переработку</w:t>
            </w:r>
          </w:p>
          <w:p w:rsidR="00A75521" w:rsidRDefault="00394155">
            <w:pPr>
              <w:pStyle w:val="af7"/>
            </w:pPr>
            <w:r>
              <w:t>Накладная на возвращенную продукцию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Претензия потребителя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Претензия потребителя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</w:tcPr>
          <w:p w:rsidR="00A75521" w:rsidRDefault="00394155">
            <w:pPr>
              <w:pStyle w:val="af7"/>
            </w:pPr>
            <w:r>
              <w:t>Акт возврата продукции</w:t>
            </w:r>
          </w:p>
          <w:p w:rsidR="00A75521" w:rsidRDefault="00394155">
            <w:pPr>
              <w:pStyle w:val="af7"/>
            </w:pPr>
            <w:r>
              <w:t>Акт о браке продукции</w:t>
            </w:r>
          </w:p>
          <w:p w:rsidR="00A75521" w:rsidRDefault="00394155">
            <w:pPr>
              <w:pStyle w:val="af7"/>
            </w:pPr>
            <w:r>
              <w:t>Брак на переработку</w:t>
            </w:r>
          </w:p>
          <w:p w:rsidR="00A75521" w:rsidRDefault="00394155">
            <w:pPr>
              <w:pStyle w:val="af7"/>
            </w:pPr>
            <w:r>
              <w:t>Накладная на возвращенную продукцию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  <w:vMerge w:val="restart"/>
          </w:tcPr>
          <w:p w:rsidR="00A75521" w:rsidRDefault="00394155">
            <w:pPr>
              <w:pStyle w:val="af7"/>
            </w:pPr>
            <w:r>
              <w:t>Договор на реализацию</w:t>
            </w:r>
          </w:p>
        </w:tc>
        <w:tc>
          <w:tcPr>
            <w:tcW w:w="602" w:type="pct"/>
            <w:vMerge w:val="restart"/>
          </w:tcPr>
          <w:p w:rsidR="00A75521" w:rsidRDefault="00394155">
            <w:pPr>
              <w:pStyle w:val="af7"/>
            </w:pPr>
            <w:r>
              <w:t>Договор</w:t>
            </w:r>
          </w:p>
          <w:p w:rsidR="00A75521" w:rsidRDefault="00394155">
            <w:pPr>
              <w:pStyle w:val="af7"/>
            </w:pPr>
            <w:r>
              <w:t>Договор с покупателем</w:t>
            </w:r>
          </w:p>
        </w:tc>
        <w:tc>
          <w:tcPr>
            <w:tcW w:w="649" w:type="pct"/>
          </w:tcPr>
          <w:p w:rsidR="00A75521" w:rsidRDefault="00394155">
            <w:pPr>
              <w:pStyle w:val="af7"/>
            </w:pPr>
            <w:r>
              <w:t>Возвращенная покупателем продукция на утилизацию</w:t>
            </w:r>
          </w:p>
        </w:tc>
        <w:tc>
          <w:tcPr>
            <w:tcW w:w="615" w:type="pct"/>
          </w:tcPr>
          <w:p w:rsidR="00A75521" w:rsidRDefault="00394155">
            <w:pPr>
              <w:pStyle w:val="af7"/>
            </w:pPr>
            <w:r>
              <w:t>Автокомпоненты (ГП)</w:t>
            </w:r>
          </w:p>
          <w:p w:rsidR="00A75521" w:rsidRDefault="00394155">
            <w:pPr>
              <w:pStyle w:val="af7"/>
            </w:pPr>
            <w:r>
              <w:t>Алюминиевый профиль (ГП)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A75521" w:rsidRDefault="00394155">
            <w:pPr>
              <w:pStyle w:val="af7"/>
            </w:pPr>
            <w:r>
              <w:t>Информация об удовлетворенности клиентов</w:t>
            </w:r>
          </w:p>
        </w:tc>
        <w:tc>
          <w:tcPr>
            <w:tcW w:w="615" w:type="pct"/>
          </w:tcPr>
          <w:p w:rsidR="00A75521" w:rsidRDefault="00394155">
            <w:pPr>
              <w:pStyle w:val="af7"/>
            </w:pPr>
            <w:r>
              <w:t>"Форма 40" в технопортале АвтоВАЗа</w:t>
            </w:r>
          </w:p>
          <w:p w:rsidR="00A75521" w:rsidRDefault="00394155">
            <w:pPr>
              <w:pStyle w:val="af7"/>
            </w:pPr>
            <w:r>
              <w:t>Информация</w:t>
            </w:r>
            <w:r>
              <w:t xml:space="preserve"> об удовлетворенности ожиданий заказчика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A75521" w:rsidRDefault="00394155">
            <w:pPr>
              <w:pStyle w:val="af7"/>
            </w:pPr>
            <w:r>
              <w:t>Производственные заказы</w:t>
            </w:r>
          </w:p>
        </w:tc>
        <w:tc>
          <w:tcPr>
            <w:tcW w:w="615" w:type="pct"/>
          </w:tcPr>
          <w:p w:rsidR="00A75521" w:rsidRDefault="00394155">
            <w:pPr>
              <w:pStyle w:val="af7"/>
            </w:pPr>
            <w:r>
              <w:t>Производственный заказ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6.</w:t>
            </w:r>
          </w:p>
        </w:tc>
        <w:tc>
          <w:tcPr>
            <w:tcW w:w="741" w:type="pct"/>
            <w:vMerge w:val="restart"/>
          </w:tcPr>
          <w:p w:rsidR="00A75521" w:rsidRDefault="00394155">
            <w:pPr>
              <w:pStyle w:val="af7"/>
            </w:pPr>
            <w:r>
              <w:t>A2.6.6 Взыскание задолженности</w:t>
            </w:r>
          </w:p>
        </w:tc>
        <w:tc>
          <w:tcPr>
            <w:tcW w:w="555" w:type="pct"/>
            <w:vMerge w:val="restart"/>
          </w:tcPr>
          <w:p w:rsidR="00A75521" w:rsidRDefault="00394155">
            <w:pPr>
              <w:pStyle w:val="af7"/>
            </w:pPr>
            <w:r>
              <w:t>Начальники бюро продаж автозапчастей и алюминиевого профиля</w:t>
            </w:r>
          </w:p>
        </w:tc>
        <w:tc>
          <w:tcPr>
            <w:tcW w:w="603" w:type="pct"/>
            <w:vMerge w:val="restart"/>
          </w:tcPr>
          <w:p w:rsidR="00A75521" w:rsidRDefault="00394155">
            <w:pPr>
              <w:pStyle w:val="af7"/>
            </w:pPr>
            <w:r>
              <w:t>Бюро продаж (роль)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Информация о просроченных платежах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Реестр</w:t>
            </w:r>
            <w:r>
              <w:t xml:space="preserve"> старения дебиторской задолженности</w:t>
            </w:r>
          </w:p>
        </w:tc>
        <w:tc>
          <w:tcPr>
            <w:tcW w:w="649" w:type="pct"/>
            <w:vMerge w:val="restart"/>
          </w:tcPr>
          <w:p w:rsidR="00A75521" w:rsidRDefault="00394155">
            <w:pPr>
              <w:pStyle w:val="af7"/>
            </w:pPr>
            <w:r>
              <w:t>Уточненный график платежей</w:t>
            </w:r>
          </w:p>
        </w:tc>
        <w:tc>
          <w:tcPr>
            <w:tcW w:w="615" w:type="pct"/>
            <w:vMerge w:val="restart"/>
          </w:tcPr>
          <w:p w:rsidR="00A75521" w:rsidRDefault="00394155">
            <w:pPr>
              <w:pStyle w:val="af7"/>
            </w:pPr>
            <w:r>
              <w:t>Прогноз поступления денежных средств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Обязательства потребителей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Договор с покупателем</w:t>
            </w:r>
          </w:p>
          <w:p w:rsidR="00A75521" w:rsidRDefault="00394155">
            <w:pPr>
              <w:pStyle w:val="af7"/>
            </w:pPr>
            <w:r>
              <w:t>Накладная российского образца</w:t>
            </w:r>
          </w:p>
          <w:p w:rsidR="00A75521" w:rsidRDefault="00394155">
            <w:pPr>
              <w:pStyle w:val="af7"/>
            </w:pPr>
            <w:r>
              <w:t>Прогноз поступления денежных средств</w:t>
            </w:r>
          </w:p>
          <w:p w:rsidR="00A75521" w:rsidRDefault="00394155">
            <w:pPr>
              <w:pStyle w:val="af7"/>
            </w:pPr>
            <w:r>
              <w:t>Сведения о задолженности в ИС</w:t>
            </w:r>
          </w:p>
          <w:p w:rsidR="00A75521" w:rsidRDefault="00394155">
            <w:pPr>
              <w:pStyle w:val="af7"/>
            </w:pPr>
            <w:r>
              <w:t>Сч./фактура для импорта выставленный</w:t>
            </w:r>
          </w:p>
          <w:p w:rsidR="00A75521" w:rsidRDefault="00394155">
            <w:pPr>
              <w:pStyle w:val="af7"/>
            </w:pPr>
            <w:r>
              <w:t>Сч./фактура российского образца выставленный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29" w:name="Подпроцессы_3a7c92a5"/>
            <w:bookmarkEnd w:id="29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Договор на реализацию</w:t>
            </w:r>
          </w:p>
        </w:tc>
        <w:tc>
          <w:tcPr>
            <w:tcW w:w="602" w:type="pct"/>
          </w:tcPr>
          <w:p w:rsidR="00A75521" w:rsidRDefault="00394155">
            <w:pPr>
              <w:pStyle w:val="af7"/>
            </w:pPr>
            <w:r>
              <w:t>Договор</w:t>
            </w:r>
          </w:p>
          <w:p w:rsidR="00A75521" w:rsidRDefault="00394155">
            <w:pPr>
              <w:pStyle w:val="af7"/>
            </w:pPr>
            <w:r>
              <w:t>Договор с покупателем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28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55" w:rsidRDefault="00394155" w:rsidP="00C46DB9">
      <w:pPr>
        <w:spacing w:after="0"/>
      </w:pPr>
      <w:r>
        <w:separator/>
      </w:r>
    </w:p>
  </w:endnote>
  <w:endnote w:type="continuationSeparator" w:id="0">
    <w:p w:rsidR="00394155" w:rsidRDefault="00394155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536852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94155">
            <w:rPr>
              <w:rFonts w:cs="Arial"/>
              <w:noProof/>
              <w:sz w:val="18"/>
              <w:szCs w:val="16"/>
              <w:lang w:eastAsia="en-US"/>
            </w:rPr>
            <w:t>A2.6 Выполнение заказов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94155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94155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55" w:rsidRDefault="00394155" w:rsidP="00C46DB9">
      <w:pPr>
        <w:spacing w:after="0"/>
      </w:pPr>
      <w:r>
        <w:separator/>
      </w:r>
    </w:p>
  </w:footnote>
  <w:footnote w:type="continuationSeparator" w:id="0">
    <w:p w:rsidR="00394155" w:rsidRDefault="00394155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bbc4feb-7d91-4aa9-ab4c-a2b2b76acdb4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Отдел логистики и продаж автозапчастей"/>
    <w:docVar w:name="Вышестоящее_подразделени_cad89570_2" w:val="Отдел продаж алюминиевых профильных систем"/>
    <w:docVar w:name="Вышестоящее_подразделени_fe029a8a_1" w:val="Дирекция по продажам"/>
    <w:docVar w:name="Вышестоящее_подразделени_fe029a8a_2" w:val="Дирекция по продажам"/>
    <w:docVar w:name="Название_процесса_c1a6d29f" w:val="A2.6 Выполнение заказов"/>
    <w:docVar w:name="Начало_30e4ab32" w:val=" "/>
    <w:docVar w:name="Предмет_деятельности_5b4d4e4d_1" w:val="Автокомпоненты (ГП)"/>
    <w:docVar w:name="Предмет_деятельности_5b4d4e4d_2" w:val="Алюминиевый профиль (ГП)"/>
    <w:docVar w:name="Предмет_деятельности_5e7ccdc6_1" w:val="Автокомпоненты (ГП)"/>
    <w:docVar w:name="Предмет_деятельности_5e7ccdc6_2" w:val="Алюминиевый профиль (ГП)"/>
    <w:docVar w:name="Результат_90b6d72d" w:val="выполненный заказ клиента"/>
    <w:docVar w:name="Содержание_деятельности_d085921d" w:val=" "/>
    <w:docVar w:name="Субъект_a5043fac_1" w:val="Начальник отдела логистики и продаж автозапчастей"/>
    <w:docVar w:name="Субъект_a5043fac_2" w:val="Начальник отдела продаж алюминиевых профильных систем"/>
    <w:docVar w:name="Субъект_cf6543fa_1" w:val="Отдел логистики и продаж автозапчастей"/>
    <w:docVar w:name="Субъект_cf6543fa_2" w:val="Отдел продаж алюминиевых профильных систем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94155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36852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75521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8DC1D3-ED63-412D-B884-57C3AAD8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1CDA-5A6B-4819-9399-0B84E46E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10107</Characters>
  <Application>Microsoft Office Word</Application>
  <DocSecurity>0</DocSecurity>
  <Lines>867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A2.6 Выполнение заказов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2017-04-18T08:46:00Z</dcterms:created>
  <dcterms:modified xsi:type="dcterms:W3CDTF">2017-04-18T08:46:00Z</dcterms:modified>
</cp:coreProperties>
</file>