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D9776D">
          <w:t>Записи о функционировании СМК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Маршрутный лист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Отчет о выполнении корректирующих и предупреждающих действий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Отчет о невыполненных корректирующих и предупреждающих действиях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Отчет о проведении анализа изменений проектной документации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Отчет о проведении анализа проектной документации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Отчет о проведении анализа требований к продукции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Отчет о проведении контроля и испытаний продукции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Отчет о проведении контроля проектной документации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Отчет о проведении оценки поставщиков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Отчет об анализе СМК со стороны руководства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Отчет об удовлетворенности потребителей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Отчет об утверждении проектной документации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Отчет об утверждении специальных процессов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Отчет по внутреннему аудиту СМК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Паспорт на средства измерений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Спецификация на продукцию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Справка о квалификации и опыте персонала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Справка о прохождении обучения персоналом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A0 Деятельность организации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 Измерение, анализ и улучшение СМК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A4.1 Сбор результатов измерений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 Управление ресурсами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A2.1 Управление компетентностью, осведомленностью и подготовкой персонала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6D" w:rsidRDefault="00D9776D" w:rsidP="009E192E">
      <w:pPr>
        <w:spacing w:after="0"/>
      </w:pPr>
      <w:r>
        <w:separator/>
      </w:r>
    </w:p>
  </w:endnote>
  <w:endnote w:type="continuationSeparator" w:id="0">
    <w:p w:rsidR="00D9776D" w:rsidRDefault="00D9776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D9776D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D9776D">
            <w:rPr>
              <w:bCs/>
            </w:rPr>
            <w:t>Стрелка «Записи</w:t>
          </w:r>
          <w:r>
            <w:t xml:space="preserve"> о функционировании СМК»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9776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9776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6D" w:rsidRDefault="00D9776D" w:rsidP="009E192E">
      <w:pPr>
        <w:spacing w:after="0"/>
      </w:pPr>
      <w:r>
        <w:separator/>
      </w:r>
    </w:p>
  </w:footnote>
  <w:footnote w:type="continuationSeparator" w:id="0">
    <w:p w:rsidR="00D9776D" w:rsidRDefault="00D9776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26c1d34-f472-44da-984f-cb1af7cc06fc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Записи о функционировании СМК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72359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9776D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ED695E-B34F-4173-80DA-EE1ACB4C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1237</Characters>
  <Application>Microsoft Office Word</Application>
  <DocSecurity>0</DocSecurity>
  <Lines>80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Записи о функционировании СМК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2016-06-23T11:36:00Z</dcterms:created>
  <dcterms:modified xsi:type="dcterms:W3CDTF">2016-06-23T11:36:00Z</dcterms:modified>
</cp:coreProperties>
</file>