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DA62A8">
        <w:fldChar w:fldCharType="separate"/>
      </w:r>
      <w:r w:rsidR="00A37540">
        <w:t>Начальник отдела обеспечения качества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DA62A8">
        <w:fldChar w:fldCharType="separate"/>
      </w:r>
      <w:r w:rsidR="00A37540">
        <w:t>Отдел обеспечения качества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A4.5 Сопровождение производства и контроль качества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40" w:rsidRDefault="00A37540">
      <w:r>
        <w:separator/>
      </w:r>
    </w:p>
  </w:endnote>
  <w:endnote w:type="continuationSeparator" w:id="0">
    <w:p w:rsidR="00A37540" w:rsidRDefault="00A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A62A8">
            <w:rPr>
              <w:sz w:val="18"/>
              <w:szCs w:val="18"/>
            </w:rPr>
            <w:fldChar w:fldCharType="separate"/>
          </w:r>
          <w:r w:rsidR="00A37540">
            <w:rPr>
              <w:noProof/>
              <w:sz w:val="18"/>
              <w:szCs w:val="18"/>
            </w:rPr>
            <w:t>Начальник отдела обеспечения качества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A3754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A3754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40" w:rsidRDefault="00A37540">
      <w:r>
        <w:separator/>
      </w:r>
    </w:p>
  </w:footnote>
  <w:footnote w:type="continuationSeparator" w:id="0">
    <w:p w:rsidR="00A37540" w:rsidRDefault="00A3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523967d-d5f1-4055-b767-32396cf76903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обеспечения качества"/>
    <w:docVar w:name="Текущее_подразделение_b9a2e605" w:val="Отдел обеспечения каче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37540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A62A8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65D45-0C45-453E-9D3E-B3925CF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154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обеспечения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2016-08-01T08:28:00Z</dcterms:created>
  <dcterms:modified xsi:type="dcterms:W3CDTF">2016-08-01T08:28:00Z</dcterms:modified>
</cp:coreProperties>
</file>