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B762EB">
        <w:fldChar w:fldCharType="separate"/>
      </w:r>
      <w:r w:rsidR="00A659CC">
        <w:t>Аналитическая записка с предложением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B762EB">
              <w:fldChar w:fldCharType="separate"/>
            </w:r>
            <w:r w:rsidR="00A659CC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B762EB">
              <w:fldChar w:fldCharType="separate"/>
            </w:r>
            <w:r w:rsidR="00A659CC">
              <w:t>Осуществление организационных изменений</w:t>
            </w:r>
            <w:r w:rsidRPr="000725D0">
              <w:fldChar w:fldCharType="end"/>
            </w:r>
          </w:p>
        </w:tc>
      </w:tr>
    </w:tbl>
    <w:p w:rsidR="00002B3B" w:rsidRPr="000725D0" w:rsidRDefault="00002B3B" w:rsidP="009747D8">
      <w:pPr>
        <w:pStyle w:val="2"/>
        <w:numPr>
          <w:ilvl w:val="0"/>
          <w:numId w:val="0"/>
        </w:numPr>
      </w:pPr>
      <w:bookmarkStart w:id="1" w:name="С_Атрибуты_d0742585"/>
      <w:r w:rsidRPr="000725D0">
        <w:t>Атрибуты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2"/>
      </w:tblGrid>
      <w:tr w:rsidR="00002B3B" w:rsidRPr="000725D0" w:rsidTr="00DC1F1F">
        <w:trPr>
          <w:tblHeader/>
        </w:trPr>
        <w:tc>
          <w:tcPr>
            <w:tcW w:w="8613" w:type="dxa"/>
            <w:shd w:val="clear" w:color="auto" w:fill="CCCCCC"/>
          </w:tcPr>
          <w:p w:rsidR="00002B3B" w:rsidRPr="000725D0" w:rsidRDefault="00002B3B" w:rsidP="009603D7">
            <w:pPr>
              <w:pStyle w:val="a6"/>
              <w:keepNext/>
            </w:pPr>
            <w:r w:rsidRPr="000725D0">
              <w:t>Атрибут</w:t>
            </w:r>
          </w:p>
        </w:tc>
      </w:tr>
      <w:tr w:rsidR="00002B3B" w:rsidRPr="000725D0" w:rsidTr="00DC1F1F">
        <w:tc>
          <w:tcPr>
            <w:tcW w:w="8613" w:type="dxa"/>
          </w:tcPr>
          <w:p w:rsidR="00002B3B" w:rsidRPr="000725D0" w:rsidRDefault="00002B3B" w:rsidP="00D9249A">
            <w:pPr>
              <w:pStyle w:val="ae"/>
            </w:pPr>
            <w:r>
              <w:t>Содержание предложения</w:t>
            </w:r>
          </w:p>
        </w:tc>
      </w:tr>
      <w:tr w:rsidR="00002B3B" w:rsidRPr="000725D0" w:rsidTr="00DC1F1F">
        <w:tc>
          <w:tcPr>
            <w:tcW w:w="8613" w:type="dxa"/>
          </w:tcPr>
          <w:p w:rsidR="00002B3B" w:rsidRPr="000725D0" w:rsidRDefault="00002B3B" w:rsidP="00D9249A">
            <w:pPr>
              <w:pStyle w:val="ae"/>
            </w:pPr>
            <w:r>
              <w:t>Описание необходимости внесения изменений</w:t>
            </w:r>
          </w:p>
        </w:tc>
      </w:tr>
      <w:tr w:rsidR="00002B3B" w:rsidRPr="000725D0" w:rsidTr="00DC1F1F">
        <w:tc>
          <w:tcPr>
            <w:tcW w:w="8613" w:type="dxa"/>
          </w:tcPr>
          <w:p w:rsidR="00002B3B" w:rsidRPr="000725D0" w:rsidRDefault="00002B3B" w:rsidP="00D9249A">
            <w:pPr>
              <w:pStyle w:val="ae"/>
            </w:pPr>
            <w:r>
              <w:t>Затраты на осуществление изменений</w:t>
            </w:r>
          </w:p>
        </w:tc>
      </w:tr>
      <w:tr w:rsidR="00002B3B" w:rsidRPr="000725D0" w:rsidTr="00DC1F1F">
        <w:tc>
          <w:tcPr>
            <w:tcW w:w="8613" w:type="dxa"/>
          </w:tcPr>
          <w:p w:rsidR="00002B3B" w:rsidRPr="000725D0" w:rsidRDefault="00002B3B" w:rsidP="00D9249A">
            <w:pPr>
              <w:pStyle w:val="ae"/>
            </w:pPr>
            <w:r>
              <w:t>Инициатор изменений</w:t>
            </w:r>
          </w:p>
        </w:tc>
      </w:tr>
      <w:tr w:rsidR="00002B3B" w:rsidRPr="000725D0" w:rsidTr="00DC1F1F">
        <w:tc>
          <w:tcPr>
            <w:tcW w:w="8613" w:type="dxa"/>
          </w:tcPr>
          <w:p w:rsidR="00002B3B" w:rsidRPr="000725D0" w:rsidRDefault="00002B3B" w:rsidP="00D9249A">
            <w:pPr>
              <w:pStyle w:val="ae"/>
            </w:pPr>
            <w:bookmarkStart w:id="2" w:name="Атрибуты_d0742585"/>
            <w:bookmarkEnd w:id="2"/>
            <w:r>
              <w:t>Дата принятия/отклонения</w:t>
            </w:r>
          </w:p>
        </w:tc>
      </w:tr>
    </w:tbl>
    <w:p w:rsidR="00002B3B" w:rsidRPr="000725D0" w:rsidRDefault="004738DB" w:rsidP="00551523">
      <w:r w:rsidRPr="000725D0">
        <w:t xml:space="preserve"> </w:t>
      </w:r>
    </w:p>
    <w:bookmarkEnd w:id="1"/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3" w:name="Документооборот_с_маршру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  <w:vMerge w:val="restart"/>
          </w:tcPr>
          <w:p w:rsidR="00A206B9" w:rsidRDefault="00A659CC">
            <w:pPr>
              <w:pStyle w:val="ae"/>
            </w:pPr>
            <w:r>
              <w:t>A2.4.2.1 Ведение коллективных переговоров</w:t>
            </w:r>
          </w:p>
        </w:tc>
        <w:tc>
          <w:tcPr>
            <w:tcW w:w="876" w:type="pct"/>
            <w:vMerge w:val="restart"/>
          </w:tcPr>
          <w:p w:rsidR="00A206B9" w:rsidRDefault="00A659CC">
            <w:pPr>
              <w:pStyle w:val="ae"/>
            </w:pPr>
            <w:r>
              <w:t>Отдел развития персонала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Предложения по коллективному договору</w:t>
            </w:r>
          </w:p>
        </w:tc>
        <w:tc>
          <w:tcPr>
            <w:tcW w:w="0" w:type="auto"/>
          </w:tcPr>
          <w:p w:rsidR="00A206B9" w:rsidRDefault="00A659CC">
            <w:pPr>
              <w:pStyle w:val="ae"/>
            </w:pPr>
            <w:r>
              <w:t>A2.4.2.2.1 Предложение вопросов для обсуждения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A206B9" w:rsidRDefault="00A659CC">
            <w:pPr>
              <w:pStyle w:val="ae"/>
            </w:pPr>
            <w:r>
              <w:t>A2.4.2.2.2 Обсуждение, выдвижение контрпредложений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lastRenderedPageBreak/>
              <w:t>2.</w:t>
            </w:r>
          </w:p>
        </w:tc>
        <w:tc>
          <w:tcPr>
            <w:tcW w:w="996" w:type="pct"/>
          </w:tcPr>
          <w:p w:rsidR="00A206B9" w:rsidRDefault="00A659CC">
            <w:pPr>
              <w:pStyle w:val="ae"/>
            </w:pPr>
            <w:r>
              <w:t>A2.4.2.2.1 Предложение вопросов для</w:t>
            </w:r>
            <w:r>
              <w:t xml:space="preserve"> обсуждения</w:t>
            </w:r>
          </w:p>
        </w:tc>
        <w:tc>
          <w:tcPr>
            <w:tcW w:w="876" w:type="pct"/>
          </w:tcPr>
          <w:p w:rsidR="00A206B9" w:rsidRDefault="00A659CC">
            <w:pPr>
              <w:pStyle w:val="ae"/>
            </w:pPr>
            <w:r>
              <w:t>Отдел развития персонала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Предложения по коллективному договору</w:t>
            </w:r>
          </w:p>
        </w:tc>
        <w:tc>
          <w:tcPr>
            <w:tcW w:w="0" w:type="auto"/>
          </w:tcPr>
          <w:p w:rsidR="00A206B9" w:rsidRDefault="00A659CC">
            <w:pPr>
              <w:pStyle w:val="ae"/>
            </w:pPr>
            <w:r>
              <w:t>A2.4.2.1 Ведение коллективных переговоров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4" w:name="Процессы_cac76cc9_1"/>
            <w:bookmarkEnd w:id="4"/>
            <w:r>
              <w:t>3.</w:t>
            </w:r>
          </w:p>
        </w:tc>
        <w:tc>
          <w:tcPr>
            <w:tcW w:w="996" w:type="pct"/>
          </w:tcPr>
          <w:p w:rsidR="00A206B9" w:rsidRDefault="00A659CC">
            <w:pPr>
              <w:pStyle w:val="ae"/>
            </w:pPr>
            <w:r>
              <w:t>A2.4.2.2.2 Обсуждение, выдвижение контрпредложений</w:t>
            </w:r>
          </w:p>
        </w:tc>
        <w:tc>
          <w:tcPr>
            <w:tcW w:w="876" w:type="pct"/>
          </w:tcPr>
          <w:p w:rsidR="00A206B9" w:rsidRDefault="00A659CC">
            <w:pPr>
              <w:pStyle w:val="ae"/>
            </w:pPr>
            <w:r>
              <w:t>Отдел развития персонала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Предложения по коллективному договору</w:t>
            </w:r>
          </w:p>
        </w:tc>
        <w:tc>
          <w:tcPr>
            <w:tcW w:w="0" w:type="auto"/>
          </w:tcPr>
          <w:p w:rsidR="00A206B9" w:rsidRDefault="00A659CC">
            <w:pPr>
              <w:pStyle w:val="ae"/>
            </w:pPr>
            <w:r>
              <w:t xml:space="preserve">A2.4.2.1 </w:t>
            </w:r>
            <w:r>
              <w:t>Ведение коллективных переговоров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bookmarkEnd w:id="3"/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9CC" w:rsidRDefault="00A659CC" w:rsidP="006A6B29">
      <w:pPr>
        <w:spacing w:after="0"/>
      </w:pPr>
      <w:r>
        <w:separator/>
      </w:r>
    </w:p>
  </w:endnote>
  <w:endnote w:type="continuationSeparator" w:id="0">
    <w:p w:rsidR="00A659CC" w:rsidRDefault="00A659CC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B762EB">
            <w:rPr>
              <w:rFonts w:cs="Arial"/>
              <w:sz w:val="18"/>
              <w:szCs w:val="18"/>
            </w:rPr>
            <w:fldChar w:fldCharType="separate"/>
          </w:r>
          <w:r w:rsidR="00A659CC">
            <w:rPr>
              <w:rFonts w:cs="Arial"/>
              <w:noProof/>
              <w:sz w:val="18"/>
              <w:szCs w:val="18"/>
            </w:rPr>
            <w:t>Аналитическая записка с предложением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A659CC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A659CC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A659CC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9CC" w:rsidRDefault="00A659CC" w:rsidP="006A6B29">
      <w:pPr>
        <w:spacing w:after="0"/>
      </w:pPr>
      <w:r>
        <w:separator/>
      </w:r>
    </w:p>
  </w:footnote>
  <w:footnote w:type="continuationSeparator" w:id="0">
    <w:p w:rsidR="00A659CC" w:rsidRDefault="00A659CC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c438e87d-e3c4-4076-8ee2-bb1fae28767d"/>
    <w:docVar w:name="BSPortal" w:val="False"/>
    <w:docVar w:name="BSTemplateGUID" w:val="b7566ce6-b51d-4f2b-b9da-e208118e8e0e"/>
    <w:docVar w:name="BSUserType" w:val="NFR"/>
    <w:docVar w:name="BSVersion" w:val="4.1.6038.1131"/>
    <w:docVar w:name="Комментарий_5118af30" w:val="Осуществление организационных изменений"/>
    <w:docVar w:name="Название_документа_baad72c0" w:val="Аналитическая записка с предложением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80070A"/>
    <w:rsid w:val="00852289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A540B"/>
    <w:rsid w:val="00A206B9"/>
    <w:rsid w:val="00A20990"/>
    <w:rsid w:val="00A45DAC"/>
    <w:rsid w:val="00A5552D"/>
    <w:rsid w:val="00A659CC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762EB"/>
    <w:rsid w:val="00B813EE"/>
    <w:rsid w:val="00B944DE"/>
    <w:rsid w:val="00BA28F3"/>
    <w:rsid w:val="00BF5E8E"/>
    <w:rsid w:val="00BF7BE9"/>
    <w:rsid w:val="00C0051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37E8"/>
    <w:rsid w:val="00DC1F1F"/>
    <w:rsid w:val="00DC42F2"/>
    <w:rsid w:val="00E17B02"/>
    <w:rsid w:val="00E20964"/>
    <w:rsid w:val="00E859A7"/>
    <w:rsid w:val="00E93AED"/>
    <w:rsid w:val="00E93F44"/>
    <w:rsid w:val="00EB0BFE"/>
    <w:rsid w:val="00F32FF5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96EA47-95EB-4EF6-8E20-9F75BF5D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893</Characters>
  <Application>Microsoft Office Word</Application>
  <DocSecurity>0</DocSecurity>
  <Lines>70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Аналитическая записка с предложением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2016-08-01T08:32:00Z</dcterms:created>
  <dcterms:modified xsi:type="dcterms:W3CDTF">2016-08-01T08:32:00Z</dcterms:modified>
</cp:coreProperties>
</file>