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9D4656">
        <w:fldChar w:fldCharType="separate"/>
      </w:r>
      <w:r w:rsidR="00DD3991">
        <w:t>A4.3 Разработка и оценка прототипа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DD3991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9D4656">
        <w:fldChar w:fldCharType="separate"/>
      </w:r>
      <w:r w:rsidR="00DD3991">
        <w:t>Главный конструктор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9D4656">
        <w:fldChar w:fldCharType="separate"/>
      </w:r>
      <w:r w:rsidR="00DD3991">
        <w:t>Конструкторский отдел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9D4656">
        <w:fldChar w:fldCharType="separate"/>
      </w:r>
      <w:r w:rsidR="00DD3991">
        <w:t>Конструкторский отдел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9D4656">
        <w:fldChar w:fldCharType="separate"/>
      </w:r>
      <w:r w:rsidR="00DD3991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8"/>
    </w:p>
    <w:p w:rsidR="004C6084" w:rsidRPr="00783C29" w:rsidRDefault="00E84781" w:rsidP="0063759C">
      <w:pPr>
        <w:pStyle w:val="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Документация_процесса_4d48d20e"/>
      <w:bookmarkEnd w:id="7"/>
      <w:bookmarkEnd w:id="9"/>
      <w:bookmarkEnd w:id="10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Процедура управления конструкторской документацией</w:t>
            </w:r>
          </w:p>
        </w:tc>
      </w:tr>
    </w:tbl>
    <w:p w:rsidR="004C6084" w:rsidRPr="00783C29" w:rsidRDefault="00BD4D52" w:rsidP="00013E9F">
      <w:pPr>
        <w:pStyle w:val="4"/>
      </w:pPr>
      <w:bookmarkStart w:id="14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Концепции новых продуктов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 xml:space="preserve">A1.3.3 </w:t>
            </w:r>
            <w:r>
              <w:t>Разработка и согласование Стратегии и стратегических планов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Проект корректировки технологии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Проект корректировки технологического процесса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>A4.6.1 Проверка и корректировка 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 xml:space="preserve">A4.6.2 </w:t>
            </w:r>
            <w:r>
              <w:t>Устранение проблем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>A4.6.3 Корректировка методик контроля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>A4.6.4 Корректировка норм материалов и времени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Документация по новому продукту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Конструкторская документация</w:t>
            </w:r>
          </w:p>
          <w:p w:rsidR="008767AE" w:rsidRDefault="00DD3991">
            <w:pPr>
              <w:pStyle w:val="af7"/>
            </w:pPr>
            <w:r>
              <w:t>Методика тестирования и контроля производства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  <w:p w:rsidR="008767AE" w:rsidRDefault="00DD3991">
            <w:pPr>
              <w:pStyle w:val="af7"/>
            </w:pPr>
            <w:r>
              <w:t>Протокол испытаний технологического процесса</w:t>
            </w:r>
          </w:p>
          <w:p w:rsidR="008767AE" w:rsidRDefault="00DD3991">
            <w:pPr>
              <w:pStyle w:val="af7"/>
            </w:pPr>
            <w:r>
              <w:lastRenderedPageBreak/>
              <w:t>Прототип технологического процесса производства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lastRenderedPageBreak/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>A</w:t>
            </w:r>
            <w:r>
              <w:t>4.4.1 Определение необходимых материалов и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>A4.4.2 Выбор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>A4.4.3 Метрологическая подготовка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>A4.4.4 Нормирование материалов и времени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>A4.4.5 Разработка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Заявки по корректировке технологии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>A4.6.1 Проверка и корректировка технологического процесса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Управление_bc1cb412"/>
      <w:bookmarkEnd w:id="16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Граница себестоимости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>A4.2.7 Определение границы себестоимости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Инвестиционный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>A1.5.2 Организация совершенствования технологических процессов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Управление_bc1cb412"/>
            <w:bookmarkEnd w:id="19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7AE" w:rsidRDefault="00DD3991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7AE" w:rsidRDefault="00DD3991">
            <w:pPr>
              <w:pStyle w:val="af7"/>
            </w:pPr>
            <w:r>
              <w:t xml:space="preserve">A1.4.2 </w:t>
            </w:r>
            <w:r>
              <w:t>Корректировка бизнес-процессов и подсистем управления</w:t>
            </w:r>
          </w:p>
        </w:tc>
      </w:tr>
    </w:tbl>
    <w:p w:rsidR="00AA00E7" w:rsidRPr="00783C29" w:rsidRDefault="00C557F2" w:rsidP="009E6F5C">
      <w:pPr>
        <w:pStyle w:val="4"/>
      </w:pPr>
      <w:bookmarkStart w:id="20" w:name="С_Подпроцессы_3a7c92a5"/>
      <w:bookmarkEnd w:id="1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8767AE" w:rsidRDefault="00DD3991">
            <w:pPr>
              <w:pStyle w:val="af7"/>
            </w:pPr>
            <w:r>
              <w:t>A4.3.1 Разработка спецификации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8767AE" w:rsidRDefault="00DD3991">
            <w:pPr>
              <w:pStyle w:val="af7"/>
            </w:pPr>
            <w:r>
              <w:t>Конструкторский отдел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Концепции новых продуктов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8767AE" w:rsidRDefault="00DD3991">
            <w:pPr>
              <w:pStyle w:val="af7"/>
            </w:pPr>
            <w:r>
              <w:t>Спецификации продукта</w:t>
            </w:r>
          </w:p>
        </w:tc>
        <w:tc>
          <w:tcPr>
            <w:tcW w:w="615" w:type="pct"/>
            <w:vMerge w:val="restart"/>
          </w:tcPr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  <w:p w:rsidR="008767AE" w:rsidRDefault="00DD3991">
            <w:pPr>
              <w:pStyle w:val="af7"/>
            </w:pPr>
            <w:r>
              <w:t>Спецификации продукта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Граница себестоимости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Проект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8767AE" w:rsidRDefault="00DD3991">
            <w:pPr>
              <w:pStyle w:val="af7"/>
            </w:pPr>
            <w:r>
              <w:t>A4.3.2 Конструирование продукта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8767AE" w:rsidRDefault="00DD3991">
            <w:pPr>
              <w:pStyle w:val="af7"/>
            </w:pPr>
            <w:r>
              <w:t>Конструкторский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 xml:space="preserve">Замечания к конструкторской </w:t>
            </w:r>
            <w:r>
              <w:t>документации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8767AE" w:rsidRDefault="00DD3991">
            <w:pPr>
              <w:pStyle w:val="af7"/>
            </w:pPr>
            <w:r>
              <w:t>Конструкторская документация</w:t>
            </w:r>
          </w:p>
        </w:tc>
        <w:tc>
          <w:tcPr>
            <w:tcW w:w="615" w:type="pct"/>
            <w:vMerge w:val="restart"/>
          </w:tcPr>
          <w:p w:rsidR="008767AE" w:rsidRDefault="00DD3991">
            <w:pPr>
              <w:pStyle w:val="af7"/>
            </w:pPr>
            <w:r>
              <w:t>Конструкторская документация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Спецификации продукта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  <w:p w:rsidR="008767AE" w:rsidRDefault="00DD3991">
            <w:pPr>
              <w:pStyle w:val="af7"/>
            </w:pPr>
            <w:r>
              <w:t>Спецификации продукта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Проект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8767AE" w:rsidRDefault="00DD3991">
            <w:pPr>
              <w:pStyle w:val="af7"/>
            </w:pPr>
            <w:r>
              <w:t xml:space="preserve">A4.3.3 </w:t>
            </w:r>
            <w:r>
              <w:t>Спецификация дизайна документов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8767AE" w:rsidRDefault="00DD3991">
            <w:pPr>
              <w:pStyle w:val="af7"/>
            </w:pPr>
            <w:r>
              <w:t>Конструкторский отдел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Конструкторская документация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Конструкторская документация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</w:tc>
        <w:tc>
          <w:tcPr>
            <w:tcW w:w="649" w:type="pct"/>
            <w:vMerge w:val="restart"/>
          </w:tcPr>
          <w:p w:rsidR="008767AE" w:rsidRDefault="00DD3991">
            <w:pPr>
              <w:pStyle w:val="af7"/>
            </w:pPr>
            <w:r>
              <w:t>Дизайн документов</w:t>
            </w:r>
          </w:p>
        </w:tc>
        <w:tc>
          <w:tcPr>
            <w:tcW w:w="615" w:type="pct"/>
            <w:vMerge w:val="restart"/>
          </w:tcPr>
          <w:p w:rsidR="008767AE" w:rsidRDefault="00DD3991">
            <w:pPr>
              <w:pStyle w:val="af7"/>
            </w:pPr>
            <w:r>
              <w:t>Дизайн документов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Проект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8767AE" w:rsidRDefault="00DD3991">
            <w:pPr>
              <w:pStyle w:val="af7"/>
            </w:pPr>
            <w:r>
              <w:t>A4.3.4 Разработка прототипов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8767AE" w:rsidRDefault="00DD3991">
            <w:pPr>
              <w:pStyle w:val="af7"/>
            </w:pPr>
            <w:r>
              <w:t>Конструкторский отдел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Конструкторская документация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Конструкторская документация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</w:tc>
        <w:tc>
          <w:tcPr>
            <w:tcW w:w="649" w:type="pct"/>
            <w:vMerge w:val="restart"/>
          </w:tcPr>
          <w:p w:rsidR="008767AE" w:rsidRDefault="00DD3991">
            <w:pPr>
              <w:pStyle w:val="af7"/>
            </w:pPr>
            <w:r>
              <w:t>Прототип товара</w:t>
            </w:r>
          </w:p>
        </w:tc>
        <w:tc>
          <w:tcPr>
            <w:tcW w:w="615" w:type="pct"/>
            <w:vMerge w:val="restart"/>
          </w:tcPr>
          <w:p w:rsidR="008767AE" w:rsidRDefault="00DD3991">
            <w:pPr>
              <w:pStyle w:val="af7"/>
            </w:pPr>
            <w:r>
              <w:t>Опытный образец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  <w:p w:rsidR="008767AE" w:rsidRDefault="00DD3991">
            <w:pPr>
              <w:pStyle w:val="af7"/>
            </w:pPr>
            <w:r>
              <w:t xml:space="preserve">Протокол испытаний </w:t>
            </w:r>
            <w:r>
              <w:t>опытных образцов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Проект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5.</w:t>
            </w:r>
          </w:p>
        </w:tc>
        <w:tc>
          <w:tcPr>
            <w:tcW w:w="741" w:type="pct"/>
            <w:vMerge w:val="restart"/>
          </w:tcPr>
          <w:p w:rsidR="008767AE" w:rsidRDefault="00DD3991">
            <w:pPr>
              <w:pStyle w:val="af7"/>
            </w:pPr>
            <w:r>
              <w:t>A4.3.5 Введение новых технологий в концепцию продукта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8767AE" w:rsidRDefault="00DD3991">
            <w:pPr>
              <w:pStyle w:val="af7"/>
            </w:pPr>
            <w:r>
              <w:t>Конструкторский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Дизайн документов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Дизайн документов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</w:tc>
        <w:tc>
          <w:tcPr>
            <w:tcW w:w="649" w:type="pct"/>
          </w:tcPr>
          <w:p w:rsidR="008767AE" w:rsidRDefault="00DD3991">
            <w:pPr>
              <w:pStyle w:val="af7"/>
            </w:pPr>
            <w:r>
              <w:t xml:space="preserve">Замечания к конструкторской </w:t>
            </w:r>
            <w:r>
              <w:t>документации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Конструкторская документация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Конструкторская документация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</w:tc>
        <w:tc>
          <w:tcPr>
            <w:tcW w:w="649" w:type="pct"/>
          </w:tcPr>
          <w:p w:rsidR="008767AE" w:rsidRDefault="00DD3991">
            <w:pPr>
              <w:pStyle w:val="af7"/>
            </w:pPr>
            <w:r>
              <w:t>Заявки по корректировке технологии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Проект корректировки технологии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Проект корректировки технологического процесса</w:t>
            </w:r>
          </w:p>
        </w:tc>
        <w:tc>
          <w:tcPr>
            <w:tcW w:w="649" w:type="pct"/>
            <w:vMerge w:val="restart"/>
          </w:tcPr>
          <w:p w:rsidR="008767AE" w:rsidRDefault="00DD3991">
            <w:pPr>
              <w:pStyle w:val="af7"/>
            </w:pPr>
            <w:r>
              <w:t>Технологический процесс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Прототип товара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Опытный образец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  <w:p w:rsidR="008767AE" w:rsidRDefault="00DD3991">
            <w:pPr>
              <w:pStyle w:val="af7"/>
            </w:pPr>
            <w:r>
              <w:t>Протокол испытаний опытных образцов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Проект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6.</w:t>
            </w:r>
          </w:p>
        </w:tc>
        <w:tc>
          <w:tcPr>
            <w:tcW w:w="741" w:type="pct"/>
            <w:vMerge w:val="restart"/>
          </w:tcPr>
          <w:p w:rsidR="008767AE" w:rsidRDefault="00DD3991">
            <w:pPr>
              <w:pStyle w:val="af7"/>
            </w:pPr>
            <w:r>
              <w:t>A4.3.6 Разработка прототипа производства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8767AE" w:rsidRDefault="00DD3991">
            <w:pPr>
              <w:pStyle w:val="af7"/>
            </w:pPr>
            <w:r>
              <w:t>Конструкторский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Дизайн документов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Дизайн документов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</w:tc>
        <w:tc>
          <w:tcPr>
            <w:tcW w:w="649" w:type="pct"/>
            <w:vMerge w:val="restart"/>
          </w:tcPr>
          <w:p w:rsidR="008767AE" w:rsidRDefault="00DD3991">
            <w:pPr>
              <w:pStyle w:val="af7"/>
            </w:pPr>
            <w:r>
              <w:t>Прототип процесса производства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Технологический процесс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Проект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7.</w:t>
            </w:r>
          </w:p>
        </w:tc>
        <w:tc>
          <w:tcPr>
            <w:tcW w:w="741" w:type="pct"/>
            <w:vMerge w:val="restart"/>
          </w:tcPr>
          <w:p w:rsidR="008767AE" w:rsidRDefault="00DD3991">
            <w:pPr>
              <w:pStyle w:val="af7"/>
            </w:pPr>
            <w:r>
              <w:t>A4.3.7 Разработка методик тестирования и контроля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8767AE" w:rsidRDefault="00DD3991">
            <w:pPr>
              <w:pStyle w:val="af7"/>
            </w:pPr>
            <w:r>
              <w:t>Конструкторский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Прототип</w:t>
            </w:r>
            <w:r>
              <w:t xml:space="preserve"> процесса производства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8767AE" w:rsidRDefault="00DD3991">
            <w:pPr>
              <w:pStyle w:val="af7"/>
            </w:pPr>
            <w:r>
              <w:t>Документация по новому продукту</w:t>
            </w:r>
          </w:p>
        </w:tc>
        <w:tc>
          <w:tcPr>
            <w:tcW w:w="615" w:type="pct"/>
            <w:vMerge w:val="restart"/>
          </w:tcPr>
          <w:p w:rsidR="008767AE" w:rsidRDefault="00DD3991">
            <w:pPr>
              <w:pStyle w:val="af7"/>
            </w:pPr>
            <w:r>
              <w:t>Конструкторская документация</w:t>
            </w:r>
          </w:p>
          <w:p w:rsidR="008767AE" w:rsidRDefault="00DD3991">
            <w:pPr>
              <w:pStyle w:val="af7"/>
            </w:pPr>
            <w:r>
              <w:t>Методика тестирования и контроля производства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  <w:p w:rsidR="008767AE" w:rsidRDefault="00DD3991">
            <w:pPr>
              <w:pStyle w:val="af7"/>
            </w:pPr>
            <w:r>
              <w:t>Протокол испытаний технологического процесса</w:t>
            </w:r>
          </w:p>
          <w:p w:rsidR="008767AE" w:rsidRDefault="00DD3991">
            <w:pPr>
              <w:pStyle w:val="af7"/>
            </w:pPr>
            <w:r>
              <w:t>Прототип технологического процесса производства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Прототип товара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Опытный образец</w:t>
            </w:r>
          </w:p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  <w:p w:rsidR="008767AE" w:rsidRDefault="00DD3991">
            <w:pPr>
              <w:pStyle w:val="af7"/>
            </w:pPr>
            <w:r>
              <w:t>Протокол испытаний опытных образцов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Проект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1" w:name="Подпроцессы_3a7c92a5"/>
            <w:bookmarkEnd w:id="2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Спецификации продукта</w:t>
            </w:r>
          </w:p>
        </w:tc>
        <w:tc>
          <w:tcPr>
            <w:tcW w:w="602" w:type="pct"/>
          </w:tcPr>
          <w:p w:rsidR="008767AE" w:rsidRDefault="00DD3991">
            <w:pPr>
              <w:pStyle w:val="af7"/>
            </w:pPr>
            <w:r>
              <w:t>Отчет о выполнении этапа проекта</w:t>
            </w:r>
          </w:p>
          <w:p w:rsidR="008767AE" w:rsidRDefault="00DD3991">
            <w:pPr>
              <w:pStyle w:val="af7"/>
            </w:pPr>
            <w:r>
              <w:t>Спецификации продукта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991" w:rsidRDefault="00DD3991" w:rsidP="00C46DB9">
      <w:pPr>
        <w:spacing w:after="0"/>
      </w:pPr>
      <w:r>
        <w:separator/>
      </w:r>
    </w:p>
  </w:endnote>
  <w:endnote w:type="continuationSeparator" w:id="0">
    <w:p w:rsidR="00DD3991" w:rsidRDefault="00DD399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D465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D3991">
            <w:rPr>
              <w:rFonts w:cs="Arial"/>
              <w:noProof/>
              <w:sz w:val="18"/>
              <w:szCs w:val="16"/>
              <w:lang w:eastAsia="en-US"/>
            </w:rPr>
            <w:t>A4.3 Разработка и оценка прототипа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D3991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D3991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991" w:rsidRDefault="00DD3991" w:rsidP="00C46DB9">
      <w:pPr>
        <w:spacing w:after="0"/>
      </w:pPr>
      <w:r>
        <w:separator/>
      </w:r>
    </w:p>
  </w:footnote>
  <w:footnote w:type="continuationSeparator" w:id="0">
    <w:p w:rsidR="00DD3991" w:rsidRDefault="00DD3991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96498c4-7cf4-486f-b5a6-4b8d09fa89f7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cad89570_1" w:val="Конструкторский отдел"/>
    <w:docVar w:name="Вышестоящее_подразделени_fe029a8a_1" w:val="Департамент разработки продуктов"/>
    <w:docVar w:name="Название_процесса_c1a6d29f" w:val="A4.3 Разработка и оценка прототипа"/>
    <w:docVar w:name="Начало_30e4ab32" w:val=" "/>
    <w:docVar w:name="Результат_90b6d72d" w:val=" "/>
    <w:docVar w:name="Содержание_деятельности_d085921d" w:val=" "/>
    <w:docVar w:name="Субъект_a5043fac_1" w:val="Главный конструктор"/>
    <w:docVar w:name="Субъект_cf6543fa_1" w:val="Конструктор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67AE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D4656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3991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8052DA-C450-49F4-9F58-DAA60B36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6163-6A5C-4639-8C44-931578D4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3968</Characters>
  <Application>Microsoft Office Word</Application>
  <DocSecurity>0</DocSecurity>
  <Lines>531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 Разработка и оценка прототипа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2016-08-01T08:13:00Z</dcterms:created>
  <dcterms:modified xsi:type="dcterms:W3CDTF">2016-08-01T08:13:00Z</dcterms:modified>
</cp:coreProperties>
</file>