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A3211">
          <w:t>Рекомендации по улучшению технологии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A4.6 Совершенствование товара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A4.6.2 Устранение проблем качества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11" w:rsidRDefault="000A3211" w:rsidP="009E192E">
      <w:pPr>
        <w:spacing w:after="0"/>
      </w:pPr>
      <w:r>
        <w:separator/>
      </w:r>
    </w:p>
  </w:endnote>
  <w:endnote w:type="continuationSeparator" w:id="0">
    <w:p w:rsidR="000A3211" w:rsidRDefault="000A321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A321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A3211">
            <w:rPr>
              <w:bCs/>
            </w:rPr>
            <w:t>Стрелка «Рекомендации</w:t>
          </w:r>
          <w:r>
            <w:t xml:space="preserve"> по улучшению технологии»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321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A321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11" w:rsidRDefault="000A3211" w:rsidP="009E192E">
      <w:pPr>
        <w:spacing w:after="0"/>
      </w:pPr>
      <w:r>
        <w:separator/>
      </w:r>
    </w:p>
  </w:footnote>
  <w:footnote w:type="continuationSeparator" w:id="0">
    <w:p w:rsidR="000A3211" w:rsidRDefault="000A321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e1e382e-4cc0-4269-b855-6732b4fa9de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комендации по улучшению технологии"/>
  </w:docVars>
  <w:rsids>
    <w:rsidRoot w:val="002F1689"/>
    <w:rsid w:val="000274D8"/>
    <w:rsid w:val="0003543E"/>
    <w:rsid w:val="000A3211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C2E4FA-2BF0-4EAB-8A6C-798092CB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